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34" w:rsidRDefault="00BB0734" w:rsidP="00BB0734">
      <w:pPr>
        <w:ind w:firstLine="708"/>
        <w:jc w:val="center"/>
        <w:rPr>
          <w:rFonts w:ascii="Times New Roman" w:hAnsi="Times New Roman"/>
          <w:b/>
          <w:color w:val="244061"/>
          <w:sz w:val="40"/>
          <w:szCs w:val="40"/>
          <w:lang w:val="uk-UA"/>
        </w:rPr>
      </w:pPr>
      <w:r>
        <w:rPr>
          <w:rFonts w:ascii="Times New Roman" w:hAnsi="Times New Roman"/>
          <w:b/>
          <w:color w:val="244061"/>
          <w:sz w:val="40"/>
          <w:szCs w:val="40"/>
          <w:lang w:val="uk-UA"/>
        </w:rPr>
        <w:t>Номінація</w:t>
      </w:r>
      <w:r w:rsidR="00581FE3">
        <w:rPr>
          <w:rFonts w:ascii="Times New Roman" w:hAnsi="Times New Roman"/>
          <w:sz w:val="32"/>
          <w:szCs w:val="32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28.6pt;height:39.75pt" fillcolor="#3cf" strokecolor="#009" strokeweight="1pt">
            <v:fill r:id="rId6" o:title=""/>
            <v:stroke r:id="rId6" o:title=""/>
            <v:shadow on="t" color="#009" offset="7pt,-7pt"/>
            <v:textpath style="font-family:&quot;Impact&quot;;v-text-spacing:52429f;v-text-kern:t" trim="t" fitpath="t" xscale="f" string="Рідний край – невичерпне джерело для дослідження та написання НДР"/>
          </v:shape>
        </w:pict>
      </w:r>
    </w:p>
    <w:p w:rsidR="00BB0734" w:rsidRDefault="000300A5" w:rsidP="00BB0734">
      <w:pPr>
        <w:ind w:firstLine="708"/>
        <w:jc w:val="center"/>
        <w:rPr>
          <w:rFonts w:ascii="Times New Roman" w:hAnsi="Times New Roman"/>
          <w:b/>
          <w:color w:val="244061"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C5B180" wp14:editId="4E374B73">
            <wp:simplePos x="0" y="0"/>
            <wp:positionH relativeFrom="column">
              <wp:posOffset>182880</wp:posOffset>
            </wp:positionH>
            <wp:positionV relativeFrom="paragraph">
              <wp:posOffset>9525</wp:posOffset>
            </wp:positionV>
            <wp:extent cx="1633220" cy="2210435"/>
            <wp:effectExtent l="0" t="0" r="5080" b="0"/>
            <wp:wrapSquare wrapText="bothSides"/>
            <wp:docPr id="3" name="Рисунок 3" descr="Копия (2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(2)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>
        <w:rPr>
          <w:noProof/>
        </w:rPr>
        <w:drawing>
          <wp:anchor distT="0" distB="0" distL="114300" distR="114300" simplePos="0" relativeHeight="251660288" behindDoc="0" locked="0" layoutInCell="1" allowOverlap="1" wp14:anchorId="40F89E24" wp14:editId="1CD7B2B5">
            <wp:simplePos x="0" y="0"/>
            <wp:positionH relativeFrom="column">
              <wp:posOffset>3865880</wp:posOffset>
            </wp:positionH>
            <wp:positionV relativeFrom="paragraph">
              <wp:posOffset>77470</wp:posOffset>
            </wp:positionV>
            <wp:extent cx="1621155" cy="2142490"/>
            <wp:effectExtent l="0" t="0" r="0" b="0"/>
            <wp:wrapSquare wrapText="bothSides"/>
            <wp:docPr id="1" name="Рисунок 1" descr="Димчук Тетяна Мирославі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мчук Тетяна Мирославів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>
        <w:rPr>
          <w:noProof/>
        </w:rPr>
        <w:drawing>
          <wp:anchor distT="0" distB="0" distL="114300" distR="114300" simplePos="0" relativeHeight="251661312" behindDoc="0" locked="0" layoutInCell="1" allowOverlap="1" wp14:anchorId="19EF8540" wp14:editId="14D7A445">
            <wp:simplePos x="0" y="0"/>
            <wp:positionH relativeFrom="column">
              <wp:posOffset>7319645</wp:posOffset>
            </wp:positionH>
            <wp:positionV relativeFrom="paragraph">
              <wp:posOffset>9525</wp:posOffset>
            </wp:positionV>
            <wp:extent cx="1779905" cy="2142490"/>
            <wp:effectExtent l="0" t="0" r="0" b="0"/>
            <wp:wrapSquare wrapText="bothSides"/>
            <wp:docPr id="2" name="Рисунок 1" descr="Описание: Опис : Черешнюк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 : Черешнюк 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4529" r="13937" b="216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990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734" w:rsidRDefault="00BB0734" w:rsidP="00BB0734">
      <w:pPr>
        <w:ind w:firstLine="708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B0734" w:rsidRDefault="00BB0734" w:rsidP="00BB0734">
      <w:pPr>
        <w:ind w:firstLine="708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B0734" w:rsidRDefault="00BB0734" w:rsidP="00BB0734">
      <w:pPr>
        <w:ind w:firstLine="708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B0734" w:rsidRDefault="00BB0734" w:rsidP="00BB0734">
      <w:pPr>
        <w:ind w:firstLine="708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B0734" w:rsidRDefault="00BB0734" w:rsidP="00BB0734">
      <w:pPr>
        <w:ind w:firstLine="708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BB0734" w:rsidRDefault="00BB0734" w:rsidP="00BB0734">
      <w:pPr>
        <w:spacing w:after="0"/>
        <w:ind w:firstLine="709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BB0734" w:rsidRDefault="00BB0734" w:rsidP="00BB0734">
      <w:pPr>
        <w:spacing w:after="0"/>
        <w:ind w:firstLine="709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BB0734" w:rsidRDefault="00BB0734" w:rsidP="00BB0734">
      <w:pPr>
        <w:spacing w:after="0"/>
        <w:ind w:firstLine="709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BB0734" w:rsidRDefault="00BB0734" w:rsidP="00BB0734">
      <w:pPr>
        <w:spacing w:after="0"/>
        <w:ind w:firstLine="709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x-none" w:bidi="x-none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Власов Сергій</w:t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  <w:t xml:space="preserve">   </w:t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Димчук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Тетяна</w:t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Черешнюк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Микола</w:t>
      </w:r>
    </w:p>
    <w:p w:rsidR="00BB0734" w:rsidRDefault="000300A5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noProof/>
          <w:szCs w:val="28"/>
        </w:rPr>
        <w:drawing>
          <wp:anchor distT="0" distB="0" distL="114300" distR="114300" simplePos="0" relativeHeight="251682816" behindDoc="0" locked="0" layoutInCell="1" allowOverlap="1" wp14:anchorId="7105DEDE" wp14:editId="0943E649">
            <wp:simplePos x="0" y="0"/>
            <wp:positionH relativeFrom="column">
              <wp:posOffset>7402195</wp:posOffset>
            </wp:positionH>
            <wp:positionV relativeFrom="paragraph">
              <wp:posOffset>24765</wp:posOffset>
            </wp:positionV>
            <wp:extent cx="1692275" cy="2033270"/>
            <wp:effectExtent l="0" t="0" r="3175" b="5080"/>
            <wp:wrapSquare wrapText="bothSides"/>
            <wp:docPr id="6" name="Рисунок 1" descr="Попюк Св_тлана Олекс_ї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8" descr="Попюк Св_тлана Олекс_ївна.jpg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t="-2034" b="11524"/>
                    <a:stretch/>
                  </pic:blipFill>
                  <pic:spPr bwMode="auto">
                    <a:xfrm>
                      <a:off x="0" y="0"/>
                      <a:ext cx="169227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734">
        <w:rPr>
          <w:noProof/>
        </w:rPr>
        <w:drawing>
          <wp:anchor distT="0" distB="0" distL="114300" distR="114300" simplePos="0" relativeHeight="251663360" behindDoc="0" locked="0" layoutInCell="1" allowOverlap="1" wp14:anchorId="3ABECB91" wp14:editId="44944DD2">
            <wp:simplePos x="0" y="0"/>
            <wp:positionH relativeFrom="column">
              <wp:posOffset>3867785</wp:posOffset>
            </wp:positionH>
            <wp:positionV relativeFrom="paragraph">
              <wp:posOffset>24765</wp:posOffset>
            </wp:positionV>
            <wp:extent cx="1623695" cy="2038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9" t="4584" r="34087" b="3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>
        <w:rPr>
          <w:noProof/>
        </w:rPr>
        <w:drawing>
          <wp:anchor distT="0" distB="0" distL="114300" distR="114300" simplePos="0" relativeHeight="251662336" behindDoc="0" locked="0" layoutInCell="1" allowOverlap="1" wp14:anchorId="087A4A75" wp14:editId="568723D3">
            <wp:simplePos x="0" y="0"/>
            <wp:positionH relativeFrom="column">
              <wp:posOffset>180975</wp:posOffset>
            </wp:positionH>
            <wp:positionV relativeFrom="paragraph">
              <wp:posOffset>23495</wp:posOffset>
            </wp:positionV>
            <wp:extent cx="1583055" cy="2003425"/>
            <wp:effectExtent l="0" t="0" r="0" b="0"/>
            <wp:wrapSquare wrapText="bothSides"/>
            <wp:docPr id="4" name="Рисунок 4" descr="Шойман_М_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ойман_М_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1" t="26184" r="46834" b="4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B0734" w:rsidRDefault="00BB0734" w:rsidP="00BB073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Шойман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Марія</w:t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Матковська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Ольга</w:t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/>
          <w:sz w:val="28"/>
          <w:szCs w:val="28"/>
          <w:lang w:val="uk-UA"/>
        </w:rPr>
        <w:tab/>
      </w:r>
      <w:r w:rsidR="000300A5">
        <w:rPr>
          <w:rFonts w:ascii="Times New Roman" w:eastAsia="Times New Roman" w:hAnsi="Times New Roman"/>
          <w:sz w:val="28"/>
          <w:szCs w:val="28"/>
          <w:lang w:val="uk-UA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Попюк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Світлана</w:t>
      </w:r>
    </w:p>
    <w:p w:rsidR="00BB0734" w:rsidRDefault="00BB0734" w:rsidP="001E0FD9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val="uk-UA"/>
        </w:rPr>
        <w:lastRenderedPageBreak/>
        <w:t>Власов Сергій Анатолійович</w:t>
      </w:r>
    </w:p>
    <w:p w:rsidR="00BB0734" w:rsidRDefault="00BB0734" w:rsidP="001E0FD9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вчитель географії</w:t>
      </w:r>
      <w:r>
        <w:rPr>
          <w:rFonts w:ascii="Times New Roman" w:eastAsia="Times New Roman" w:hAnsi="Times New Roman"/>
          <w:lang w:val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Новоселицької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гімназії,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Новоселицької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міської ради Чернівецької області</w:t>
      </w:r>
    </w:p>
    <w:p w:rsidR="00BB0734" w:rsidRPr="001E0FD9" w:rsidRDefault="00BB0734" w:rsidP="001E0FD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32"/>
          <w:szCs w:val="32"/>
          <w:lang w:val="uk-UA"/>
        </w:rPr>
      </w:pPr>
      <w:proofErr w:type="spellStart"/>
      <w:r w:rsidRPr="001E0FD9">
        <w:rPr>
          <w:rFonts w:ascii="Times New Roman" w:eastAsia="Times New Roman" w:hAnsi="Times New Roman"/>
          <w:color w:val="000000"/>
          <w:sz w:val="32"/>
          <w:szCs w:val="32"/>
        </w:rPr>
        <w:t>Творча</w:t>
      </w:r>
      <w:proofErr w:type="spellEnd"/>
      <w:r w:rsidRPr="001E0FD9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  <w:proofErr w:type="spellStart"/>
      <w:r w:rsidRPr="001E0FD9">
        <w:rPr>
          <w:rFonts w:ascii="Times New Roman" w:eastAsia="Times New Roman" w:hAnsi="Times New Roman"/>
          <w:color w:val="000000"/>
          <w:sz w:val="32"/>
          <w:szCs w:val="32"/>
        </w:rPr>
        <w:t>ідея</w:t>
      </w:r>
      <w:proofErr w:type="spellEnd"/>
      <w:r w:rsidRPr="001E0FD9">
        <w:rPr>
          <w:rFonts w:ascii="Times New Roman" w:eastAsia="Times New Roman" w:hAnsi="Times New Roman"/>
          <w:color w:val="000000"/>
          <w:sz w:val="32"/>
          <w:szCs w:val="32"/>
          <w:lang w:val="uk-UA"/>
        </w:rPr>
        <w:t xml:space="preserve">: </w:t>
      </w:r>
      <w:r w:rsidRPr="001E0FD9">
        <w:rPr>
          <w:rFonts w:ascii="Times New Roman" w:eastAsia="Times New Roman" w:hAnsi="Times New Roman"/>
          <w:b/>
          <w:i/>
          <w:sz w:val="32"/>
          <w:szCs w:val="32"/>
          <w:lang w:val="uk-UA"/>
        </w:rPr>
        <w:t>Я – частина природи України</w:t>
      </w:r>
    </w:p>
    <w:p w:rsidR="00BB0734" w:rsidRDefault="00BB0734" w:rsidP="001E0FD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</w:pPr>
    </w:p>
    <w:p w:rsidR="00BB0734" w:rsidRDefault="001E0FD9" w:rsidP="001E0FD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</w:pPr>
      <w:r w:rsidRPr="001E0FD9">
        <w:rPr>
          <w:rFonts w:ascii="Times New Roman" w:eastAsia="+mn-ea" w:hAnsi="Times New Roman"/>
          <w:b/>
          <w:bCs/>
          <w:iCs/>
          <w:color w:val="000000"/>
          <w:kern w:val="24"/>
          <w:sz w:val="28"/>
          <w:szCs w:val="28"/>
          <w:lang w:val="uk-UA"/>
        </w:rPr>
        <w:t>Мета</w:t>
      </w:r>
      <w:r w:rsidRPr="001E0FD9"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  <w:t xml:space="preserve"> </w:t>
      </w:r>
      <w:r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  <w:sym w:font="Symbol" w:char="F0BE"/>
      </w:r>
      <w:r w:rsidRPr="001E0FD9"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  <w:t xml:space="preserve"> </w:t>
      </w:r>
      <w:r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  <w:t>в</w:t>
      </w:r>
      <w:r w:rsidR="00BB0734">
        <w:rPr>
          <w:rFonts w:ascii="Times New Roman" w:eastAsia="+mn-ea" w:hAnsi="Times New Roman"/>
          <w:bCs/>
          <w:iCs/>
          <w:color w:val="000000"/>
          <w:kern w:val="24"/>
          <w:sz w:val="28"/>
          <w:szCs w:val="28"/>
          <w:lang w:val="uk-UA"/>
        </w:rPr>
        <w:t>иховання національної свідомості школярів шляхом тісного поєднання географічної освіти та екологічного виховання, підвищення рівня компетенції учнів у сфері географії та екологічної безпеки рідного краю.</w:t>
      </w:r>
    </w:p>
    <w:p w:rsidR="00BB0734" w:rsidRPr="001E0FD9" w:rsidRDefault="00712D6F" w:rsidP="001E0FD9">
      <w:pPr>
        <w:pStyle w:val="a3"/>
        <w:spacing w:before="0" w:beforeAutospacing="0" w:after="0" w:afterAutospacing="0"/>
        <w:ind w:firstLine="708"/>
        <w:jc w:val="both"/>
        <w:rPr>
          <w:rFonts w:eastAsia="+mn-ea"/>
          <w:bCs/>
          <w:iCs/>
          <w:color w:val="000000"/>
          <w:kern w:val="24"/>
          <w:sz w:val="28"/>
          <w:szCs w:val="28"/>
        </w:rPr>
      </w:pPr>
      <w:r>
        <w:rPr>
          <w:rFonts w:eastAsia="+mn-ea"/>
          <w:bCs/>
          <w:iCs/>
          <w:noProof/>
          <w:color w:val="000000"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5829ED9C" wp14:editId="5B8D4FB0">
            <wp:simplePos x="0" y="0"/>
            <wp:positionH relativeFrom="column">
              <wp:posOffset>6383020</wp:posOffset>
            </wp:positionH>
            <wp:positionV relativeFrom="paragraph">
              <wp:posOffset>354965</wp:posOffset>
            </wp:positionV>
            <wp:extent cx="3038475" cy="2442845"/>
            <wp:effectExtent l="0" t="0" r="9525" b="0"/>
            <wp:wrapSquare wrapText="bothSides"/>
            <wp:docPr id="21" name="Рисунок 21" descr="C:\Users\user\Desktop\Рисунок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D9"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Проблема: </w:t>
      </w:r>
      <w:r w:rsidR="001E0FD9" w:rsidRPr="001E0FD9">
        <w:rPr>
          <w:rFonts w:eastAsia="+mn-ea"/>
          <w:bCs/>
          <w:iCs/>
          <w:color w:val="000000"/>
          <w:kern w:val="24"/>
          <w:sz w:val="28"/>
          <w:szCs w:val="28"/>
        </w:rPr>
        <w:t>Виховання національної свідомості школярів шляхом тісного поєднання географічної освіти та екологічного виховання</w:t>
      </w:r>
    </w:p>
    <w:p w:rsidR="00BB0734" w:rsidRPr="001E0FD9" w:rsidRDefault="001E0FD9" w:rsidP="001E0FD9">
      <w:pPr>
        <w:pStyle w:val="a3"/>
        <w:spacing w:before="0" w:beforeAutospacing="0" w:after="0" w:afterAutospacing="0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  <w:r w:rsidRPr="001E0FD9">
        <w:rPr>
          <w:rFonts w:eastAsia="Calibri"/>
          <w:b/>
          <w:color w:val="244061"/>
          <w:sz w:val="32"/>
          <w:szCs w:val="32"/>
          <w:lang w:eastAsia="ru-RU"/>
        </w:rPr>
        <w:t>Завдання</w:t>
      </w:r>
    </w:p>
    <w:p w:rsidR="00BB0734" w:rsidRDefault="00BB0734" w:rsidP="001E0FD9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+mn-ea"/>
          <w:bCs/>
          <w:iCs/>
          <w:color w:val="000000"/>
          <w:kern w:val="24"/>
          <w:sz w:val="28"/>
          <w:szCs w:val="28"/>
        </w:rPr>
        <w:t>ознайомлення учнів із основними поняттями географічної освіти та екологічного виховання;</w:t>
      </w:r>
    </w:p>
    <w:p w:rsidR="00BB0734" w:rsidRDefault="00BB0734" w:rsidP="001E0FD9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+mn-ea"/>
          <w:bCs/>
          <w:iCs/>
          <w:color w:val="000000"/>
          <w:kern w:val="24"/>
          <w:sz w:val="28"/>
          <w:szCs w:val="28"/>
        </w:rPr>
        <w:t>розширення знань учнів щодо географічних особливостей та екологічної ситуації рідного міста, району, області та України;</w:t>
      </w:r>
    </w:p>
    <w:p w:rsidR="00BB0734" w:rsidRDefault="00BB0734" w:rsidP="001E0FD9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+mn-ea"/>
          <w:bCs/>
          <w:iCs/>
          <w:color w:val="000000"/>
          <w:kern w:val="24"/>
          <w:sz w:val="28"/>
          <w:szCs w:val="28"/>
        </w:rPr>
        <w:t>формування в учнів умінь та навичок збереження  навколишнього середовища та економічного природокористування;</w:t>
      </w:r>
    </w:p>
    <w:p w:rsidR="00BB0734" w:rsidRDefault="00BB0734" w:rsidP="001E0FD9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+mn-ea"/>
          <w:bCs/>
          <w:iCs/>
          <w:color w:val="000000"/>
          <w:kern w:val="24"/>
          <w:sz w:val="28"/>
          <w:szCs w:val="28"/>
        </w:rPr>
        <w:t>усвідомлення учнями власної відповідальності та особистого вкладу у збереження навколишнього середовища;</w:t>
      </w:r>
    </w:p>
    <w:p w:rsidR="00BB0734" w:rsidRDefault="00BB0734" w:rsidP="001E0FD9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rFonts w:eastAsia="+mn-ea"/>
          <w:bCs/>
          <w:iCs/>
          <w:color w:val="000000"/>
          <w:kern w:val="24"/>
          <w:sz w:val="28"/>
          <w:szCs w:val="28"/>
        </w:rPr>
      </w:pPr>
      <w:r>
        <w:rPr>
          <w:rFonts w:eastAsia="+mn-ea"/>
          <w:bCs/>
          <w:iCs/>
          <w:color w:val="000000"/>
          <w:kern w:val="24"/>
          <w:sz w:val="28"/>
          <w:szCs w:val="28"/>
        </w:rPr>
        <w:t>формування в учнів навичок просвітницької діяльності.</w:t>
      </w:r>
    </w:p>
    <w:p w:rsidR="00BB0734" w:rsidRPr="001E0FD9" w:rsidRDefault="00BB0734" w:rsidP="001E0FD9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712D6F" w:rsidRDefault="000300A5" w:rsidP="00712D6F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99E8905" wp14:editId="31FB7788">
            <wp:simplePos x="0" y="0"/>
            <wp:positionH relativeFrom="column">
              <wp:posOffset>59690</wp:posOffset>
            </wp:positionH>
            <wp:positionV relativeFrom="paragraph">
              <wp:posOffset>76200</wp:posOffset>
            </wp:positionV>
            <wp:extent cx="3165475" cy="18827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17479" r="37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547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D6F" w:rsidRDefault="001E0FD9" w:rsidP="00712D6F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  <w:r w:rsidRPr="001E0FD9">
        <w:rPr>
          <w:rFonts w:eastAsia="Calibri"/>
          <w:b/>
          <w:color w:val="244061"/>
          <w:sz w:val="32"/>
          <w:szCs w:val="32"/>
          <w:lang w:eastAsia="ru-RU"/>
        </w:rPr>
        <w:t>Очікувані результати</w:t>
      </w:r>
    </w:p>
    <w:p w:rsidR="00712D6F" w:rsidRDefault="00712D6F" w:rsidP="00712D6F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</w:p>
    <w:p w:rsidR="00712D6F" w:rsidRPr="00712D6F" w:rsidRDefault="00BB0734" w:rsidP="00712D6F">
      <w:pPr>
        <w:pStyle w:val="a3"/>
        <w:numPr>
          <w:ilvl w:val="0"/>
          <w:numId w:val="17"/>
        </w:numPr>
        <w:spacing w:before="0" w:beforeAutospacing="0" w:after="0" w:afterAutospacing="0"/>
        <w:ind w:left="924" w:hanging="357"/>
        <w:jc w:val="both"/>
        <w:rPr>
          <w:color w:val="000000"/>
          <w:sz w:val="28"/>
          <w:szCs w:val="28"/>
        </w:rPr>
      </w:pPr>
      <w:r w:rsidRPr="00712D6F">
        <w:rPr>
          <w:rFonts w:eastAsia="+mn-ea"/>
          <w:bCs/>
          <w:iCs/>
          <w:color w:val="000000"/>
          <w:kern w:val="24"/>
          <w:sz w:val="28"/>
          <w:szCs w:val="28"/>
        </w:rPr>
        <w:t>Учні розширять знання про природні об’єкти історичного значення рідного краю та негативний вплив людини на природу;</w:t>
      </w:r>
    </w:p>
    <w:p w:rsidR="00712D6F" w:rsidRPr="00712D6F" w:rsidRDefault="00BB0734" w:rsidP="00712D6F">
      <w:pPr>
        <w:pStyle w:val="a3"/>
        <w:numPr>
          <w:ilvl w:val="0"/>
          <w:numId w:val="17"/>
        </w:numPr>
        <w:spacing w:before="0" w:beforeAutospacing="0" w:after="0" w:afterAutospacing="0"/>
        <w:ind w:left="924" w:hanging="357"/>
        <w:jc w:val="both"/>
        <w:rPr>
          <w:color w:val="000000"/>
          <w:sz w:val="28"/>
          <w:szCs w:val="28"/>
        </w:rPr>
      </w:pPr>
      <w:r w:rsidRPr="00712D6F">
        <w:rPr>
          <w:rFonts w:eastAsia="+mn-ea"/>
          <w:bCs/>
          <w:iCs/>
          <w:color w:val="000000"/>
          <w:kern w:val="24"/>
          <w:sz w:val="28"/>
          <w:szCs w:val="28"/>
        </w:rPr>
        <w:t>Сформують для себе основні шляхи збереження природи рідного краю та усвідомлять власну відповідальність за збереження екології держави;</w:t>
      </w:r>
    </w:p>
    <w:p w:rsidR="001E0FD9" w:rsidRPr="00712D6F" w:rsidRDefault="00BB0734" w:rsidP="00712D6F">
      <w:pPr>
        <w:pStyle w:val="a3"/>
        <w:numPr>
          <w:ilvl w:val="0"/>
          <w:numId w:val="17"/>
        </w:numPr>
        <w:spacing w:before="0" w:beforeAutospacing="0" w:after="200" w:afterAutospacing="0" w:line="276" w:lineRule="auto"/>
        <w:ind w:left="924" w:hanging="357"/>
        <w:jc w:val="both"/>
        <w:rPr>
          <w:b/>
          <w:caps/>
          <w:sz w:val="28"/>
          <w:szCs w:val="28"/>
        </w:rPr>
      </w:pPr>
      <w:r w:rsidRPr="00712D6F">
        <w:rPr>
          <w:rFonts w:eastAsia="+mn-ea"/>
          <w:bCs/>
          <w:iCs/>
          <w:color w:val="000000"/>
          <w:kern w:val="24"/>
          <w:sz w:val="28"/>
          <w:szCs w:val="28"/>
        </w:rPr>
        <w:t>Стануть більш економними та працелюбними, шануватимуть працю оточуючих, берегтимуть власне та суспільне майно.</w:t>
      </w:r>
      <w:r w:rsidR="00712D6F" w:rsidRPr="00712D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0FD9" w:rsidRPr="00712D6F">
        <w:rPr>
          <w:b/>
          <w:caps/>
          <w:sz w:val="28"/>
          <w:szCs w:val="28"/>
        </w:rPr>
        <w:br w:type="page"/>
      </w:r>
    </w:p>
    <w:p w:rsidR="00BB0734" w:rsidRDefault="00BB0734" w:rsidP="00BB0734">
      <w:pPr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t>Димчук Тетяна Мирославівна</w:t>
      </w:r>
    </w:p>
    <w:p w:rsidR="00BB0734" w:rsidRDefault="00BB0734" w:rsidP="00BB0734">
      <w:pPr>
        <w:spacing w:after="0" w:line="240" w:lineRule="auto"/>
        <w:ind w:left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вчитель</w:t>
      </w:r>
      <w:r>
        <w:rPr>
          <w:rFonts w:eastAsia="+mn-ea" w:cs="+mn-cs"/>
          <w:b/>
          <w:bCs/>
          <w:color w:val="000000"/>
          <w:kern w:val="24"/>
          <w:sz w:val="36"/>
          <w:szCs w:val="36"/>
          <w:lang w:val="uk-UA" w:eastAsia="uk-UA"/>
        </w:rPr>
        <w:t xml:space="preserve"> </w:t>
      </w:r>
      <w:r>
        <w:rPr>
          <w:rFonts w:ascii="Times New Roman" w:eastAsia="+mn-ea" w:hAnsi="Times New Roman"/>
          <w:bCs/>
          <w:color w:val="000000"/>
          <w:kern w:val="24"/>
          <w:sz w:val="28"/>
          <w:szCs w:val="28"/>
          <w:lang w:val="uk-UA" w:eastAsia="uk-UA"/>
        </w:rPr>
        <w:t xml:space="preserve">української мови та літератури, українознавства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Глибоцького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ліцею</w:t>
      </w:r>
    </w:p>
    <w:p w:rsidR="00BB0734" w:rsidRPr="00712D6F" w:rsidRDefault="00BB0734" w:rsidP="00BB0734">
      <w:pPr>
        <w:spacing w:after="0"/>
        <w:ind w:firstLine="709"/>
        <w:jc w:val="center"/>
        <w:rPr>
          <w:rFonts w:ascii="Times New Roman" w:eastAsia="Times New Roman" w:hAnsi="Times New Roman"/>
          <w:b/>
          <w:i/>
          <w:sz w:val="32"/>
          <w:szCs w:val="32"/>
          <w:lang w:val="uk-UA"/>
        </w:rPr>
      </w:pPr>
      <w:r w:rsidRPr="00712D6F">
        <w:rPr>
          <w:rFonts w:ascii="Times New Roman" w:eastAsia="Times New Roman" w:hAnsi="Times New Roman"/>
          <w:color w:val="000000"/>
          <w:sz w:val="32"/>
          <w:szCs w:val="32"/>
          <w:lang w:val="uk-UA"/>
        </w:rPr>
        <w:t xml:space="preserve">Творча ідея: </w:t>
      </w:r>
      <w:r w:rsidRPr="00712D6F">
        <w:rPr>
          <w:rFonts w:ascii="Times New Roman" w:eastAsia="Times New Roman" w:hAnsi="Times New Roman"/>
          <w:b/>
          <w:i/>
          <w:sz w:val="32"/>
          <w:szCs w:val="32"/>
          <w:lang w:val="uk-UA"/>
        </w:rPr>
        <w:t xml:space="preserve">Мистецька вітальня </w:t>
      </w:r>
      <w:proofErr w:type="spellStart"/>
      <w:r w:rsidRPr="00712D6F">
        <w:rPr>
          <w:rFonts w:ascii="Times New Roman" w:eastAsia="Times New Roman" w:hAnsi="Times New Roman"/>
          <w:b/>
          <w:i/>
          <w:sz w:val="32"/>
          <w:szCs w:val="32"/>
          <w:lang w:val="uk-UA"/>
        </w:rPr>
        <w:t>Глибоччини</w:t>
      </w:r>
      <w:proofErr w:type="spellEnd"/>
    </w:p>
    <w:p w:rsidR="00712D6F" w:rsidRPr="000300A5" w:rsidRDefault="00712D6F" w:rsidP="00BB0734">
      <w:pPr>
        <w:pStyle w:val="a3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</w:p>
    <w:p w:rsidR="00BB0734" w:rsidRPr="00712D6F" w:rsidRDefault="00BB0734" w:rsidP="00712D6F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  <w:r w:rsidRPr="00712D6F">
        <w:rPr>
          <w:rFonts w:eastAsia="Calibri"/>
          <w:b/>
          <w:color w:val="244061"/>
          <w:sz w:val="32"/>
          <w:szCs w:val="32"/>
          <w:lang w:eastAsia="ru-RU"/>
        </w:rPr>
        <w:t>Актуальність</w:t>
      </w:r>
    </w:p>
    <w:p w:rsidR="00712D6F" w:rsidRDefault="00BB0734" w:rsidP="000300A5">
      <w:pPr>
        <w:pStyle w:val="a3"/>
        <w:numPr>
          <w:ilvl w:val="0"/>
          <w:numId w:val="18"/>
        </w:numPr>
        <w:spacing w:before="0" w:beforeAutospacing="0" w:after="0" w:afterAutospacing="0"/>
        <w:ind w:firstLine="131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Кожна освічена людина повинна знати й шанувати мистецтво свого народу, малої батьківщини.</w:t>
      </w:r>
    </w:p>
    <w:p w:rsidR="00712D6F" w:rsidRDefault="00BB0734" w:rsidP="000300A5">
      <w:pPr>
        <w:pStyle w:val="a3"/>
        <w:numPr>
          <w:ilvl w:val="0"/>
          <w:numId w:val="18"/>
        </w:numPr>
        <w:spacing w:before="0" w:beforeAutospacing="0" w:after="0" w:afterAutospacing="0"/>
        <w:ind w:firstLine="131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 xml:space="preserve">Сьогодні важливо звертати увагу не тільки на розвиток розумових здібностей школярів, а й на їх духовне зростання. </w:t>
      </w:r>
    </w:p>
    <w:p w:rsidR="00712D6F" w:rsidRDefault="00BB0734" w:rsidP="000300A5">
      <w:pPr>
        <w:pStyle w:val="a3"/>
        <w:numPr>
          <w:ilvl w:val="0"/>
          <w:numId w:val="18"/>
        </w:numPr>
        <w:spacing w:before="0" w:beforeAutospacing="0" w:after="0" w:afterAutospacing="0"/>
        <w:ind w:firstLine="131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Молодь, якій пощастило відчути на собі не тільки традиційний педагогічний вплив, а й вплив творів мистецтва рідного краю, виростає більш повноцінною, духовно багатою, національно свідомою.</w:t>
      </w:r>
    </w:p>
    <w:p w:rsidR="00BB0734" w:rsidRDefault="00BB0734" w:rsidP="000300A5">
      <w:pPr>
        <w:pStyle w:val="a3"/>
        <w:numPr>
          <w:ilvl w:val="0"/>
          <w:numId w:val="18"/>
        </w:numPr>
        <w:spacing w:before="0" w:beforeAutospacing="0" w:after="0" w:afterAutospacing="0"/>
        <w:ind w:firstLine="131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 xml:space="preserve">Знайомство з творчістю талановитих людей рідного краю матиме пізнавальне та виховне значення для учнівської молоді, сприятиме формуванню поваги до духовних і культурних цінностей, традицій та шанобливого ставлення до мистецьких надбань. </w:t>
      </w:r>
    </w:p>
    <w:p w:rsidR="00BB0734" w:rsidRPr="00712D6F" w:rsidRDefault="000300A5" w:rsidP="00712D6F">
      <w:pPr>
        <w:spacing w:after="0"/>
        <w:ind w:firstLine="709"/>
        <w:jc w:val="center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02A6A62" wp14:editId="2640376D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3015615" cy="2007235"/>
            <wp:effectExtent l="0" t="0" r="0" b="0"/>
            <wp:wrapSquare wrapText="bothSides"/>
            <wp:docPr id="22" name="Рисунок 22" descr="http://www.glib-licey.com/uploads/posts/2013-11/1384520837_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lib-licey.com/uploads/posts/2013-11/1384520837_dsc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6698" r="12458" b="7656"/>
                    <a:stretch/>
                  </pic:blipFill>
                  <pic:spPr bwMode="auto">
                    <a:xfrm flipH="1">
                      <a:off x="0" y="0"/>
                      <a:ext cx="301561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 w:rsidRPr="00712D6F">
        <w:rPr>
          <w:rFonts w:ascii="Times New Roman" w:hAnsi="Times New Roman"/>
          <w:b/>
          <w:color w:val="244061"/>
          <w:sz w:val="32"/>
          <w:szCs w:val="32"/>
          <w:lang w:val="uk-UA"/>
        </w:rPr>
        <w:t>П</w:t>
      </w:r>
      <w:r w:rsidR="00712D6F">
        <w:rPr>
          <w:rFonts w:ascii="Times New Roman" w:hAnsi="Times New Roman"/>
          <w:b/>
          <w:color w:val="244061"/>
          <w:sz w:val="32"/>
          <w:szCs w:val="32"/>
          <w:lang w:val="uk-UA"/>
        </w:rPr>
        <w:t>ерспективність творчого проекту</w:t>
      </w:r>
    </w:p>
    <w:p w:rsidR="00BB0734" w:rsidRPr="00712D6F" w:rsidRDefault="00BB0734" w:rsidP="000300A5">
      <w:pPr>
        <w:pStyle w:val="a4"/>
        <w:numPr>
          <w:ilvl w:val="0"/>
          <w:numId w:val="19"/>
        </w:numPr>
        <w:ind w:left="0" w:firstLine="0"/>
        <w:jc w:val="both"/>
        <w:rPr>
          <w:color w:val="000000"/>
          <w:sz w:val="28"/>
          <w:szCs w:val="28"/>
        </w:rPr>
      </w:pPr>
      <w:r w:rsidRPr="00712D6F">
        <w:rPr>
          <w:color w:val="000000"/>
          <w:sz w:val="28"/>
          <w:szCs w:val="28"/>
        </w:rPr>
        <w:t>Забезпечує умови для розвитку творчої особистості.</w:t>
      </w:r>
    </w:p>
    <w:p w:rsidR="00BB0734" w:rsidRPr="00712D6F" w:rsidRDefault="00BB0734" w:rsidP="00712D6F">
      <w:pPr>
        <w:pStyle w:val="a4"/>
        <w:numPr>
          <w:ilvl w:val="0"/>
          <w:numId w:val="19"/>
        </w:numPr>
        <w:ind w:left="567" w:firstLine="0"/>
        <w:jc w:val="both"/>
        <w:rPr>
          <w:color w:val="000000"/>
          <w:sz w:val="28"/>
          <w:szCs w:val="28"/>
        </w:rPr>
      </w:pPr>
      <w:r w:rsidRPr="00712D6F">
        <w:rPr>
          <w:color w:val="000000"/>
          <w:sz w:val="28"/>
          <w:szCs w:val="28"/>
        </w:rPr>
        <w:t>Сприяє виконанню завдань Національної доктрини освіти.</w:t>
      </w:r>
    </w:p>
    <w:p w:rsidR="00BB0734" w:rsidRPr="00712D6F" w:rsidRDefault="00BB0734" w:rsidP="00712D6F">
      <w:pPr>
        <w:pStyle w:val="a4"/>
        <w:numPr>
          <w:ilvl w:val="0"/>
          <w:numId w:val="19"/>
        </w:numPr>
        <w:ind w:left="567" w:firstLine="0"/>
        <w:jc w:val="both"/>
        <w:rPr>
          <w:color w:val="000000"/>
          <w:sz w:val="28"/>
          <w:szCs w:val="28"/>
        </w:rPr>
      </w:pPr>
      <w:r w:rsidRPr="00712D6F">
        <w:rPr>
          <w:color w:val="000000"/>
          <w:sz w:val="28"/>
          <w:szCs w:val="28"/>
        </w:rPr>
        <w:t>Сприяє позитивній мотивації учнів до пізнавальної, дослідницької діяльності.</w:t>
      </w:r>
    </w:p>
    <w:p w:rsidR="00BB0734" w:rsidRPr="00712D6F" w:rsidRDefault="00BB0734" w:rsidP="00712D6F">
      <w:pPr>
        <w:pStyle w:val="a4"/>
        <w:numPr>
          <w:ilvl w:val="0"/>
          <w:numId w:val="19"/>
        </w:numPr>
        <w:ind w:left="567" w:firstLine="0"/>
        <w:jc w:val="both"/>
        <w:rPr>
          <w:color w:val="000000"/>
          <w:sz w:val="28"/>
          <w:szCs w:val="28"/>
        </w:rPr>
      </w:pPr>
      <w:r w:rsidRPr="00712D6F">
        <w:rPr>
          <w:color w:val="000000"/>
          <w:sz w:val="28"/>
          <w:szCs w:val="28"/>
        </w:rPr>
        <w:t xml:space="preserve">Поглиблює навички учнів по представленню однієї з творчих постатей, чиє життя та творчість пов’язані з </w:t>
      </w:r>
      <w:proofErr w:type="spellStart"/>
      <w:r w:rsidRPr="00712D6F">
        <w:rPr>
          <w:color w:val="000000"/>
          <w:sz w:val="28"/>
          <w:szCs w:val="28"/>
        </w:rPr>
        <w:t>Глибоччиною</w:t>
      </w:r>
      <w:proofErr w:type="spellEnd"/>
      <w:r w:rsidRPr="00712D6F">
        <w:rPr>
          <w:color w:val="000000"/>
          <w:sz w:val="28"/>
          <w:szCs w:val="28"/>
        </w:rPr>
        <w:t>.</w:t>
      </w:r>
    </w:p>
    <w:p w:rsidR="00BB0734" w:rsidRPr="00712D6F" w:rsidRDefault="00BB0734" w:rsidP="00712D6F">
      <w:pPr>
        <w:pStyle w:val="a4"/>
        <w:numPr>
          <w:ilvl w:val="0"/>
          <w:numId w:val="19"/>
        </w:numPr>
        <w:ind w:left="567" w:firstLine="0"/>
        <w:jc w:val="both"/>
        <w:rPr>
          <w:color w:val="000000"/>
          <w:sz w:val="28"/>
          <w:szCs w:val="28"/>
        </w:rPr>
      </w:pPr>
      <w:r w:rsidRPr="00712D6F">
        <w:rPr>
          <w:color w:val="000000"/>
          <w:sz w:val="28"/>
          <w:szCs w:val="28"/>
        </w:rPr>
        <w:t>Розвиває естетичну культуру, вміння аналізу</w:t>
      </w:r>
      <w:r w:rsidR="000300A5" w:rsidRPr="000300A5">
        <w:rPr>
          <w:color w:val="000000"/>
          <w:sz w:val="28"/>
          <w:szCs w:val="28"/>
          <w:lang w:val="ru-RU"/>
        </w:rPr>
        <w:t>-</w:t>
      </w:r>
      <w:r w:rsidRPr="00712D6F">
        <w:rPr>
          <w:color w:val="000000"/>
          <w:sz w:val="28"/>
          <w:szCs w:val="28"/>
        </w:rPr>
        <w:t>інтерпретації творів мистецтва.</w:t>
      </w:r>
    </w:p>
    <w:p w:rsidR="000300A5" w:rsidRPr="000300A5" w:rsidRDefault="000300A5" w:rsidP="00BB0734">
      <w:pPr>
        <w:pStyle w:val="a3"/>
        <w:spacing w:before="0" w:beforeAutospacing="0" w:after="0" w:afterAutospacing="0"/>
        <w:jc w:val="center"/>
        <w:rPr>
          <w:rFonts w:eastAsia="Calibri"/>
          <w:b/>
          <w:color w:val="244061"/>
          <w:lang w:val="ru-RU" w:eastAsia="ru-RU"/>
        </w:rPr>
      </w:pPr>
    </w:p>
    <w:p w:rsidR="00BB0734" w:rsidRPr="00712D6F" w:rsidRDefault="00BB0734" w:rsidP="00BB0734">
      <w:pPr>
        <w:pStyle w:val="a3"/>
        <w:spacing w:before="0" w:beforeAutospacing="0" w:after="0" w:afterAutospacing="0"/>
        <w:jc w:val="center"/>
        <w:rPr>
          <w:rFonts w:eastAsia="Calibri"/>
          <w:b/>
          <w:color w:val="244061"/>
          <w:sz w:val="32"/>
          <w:szCs w:val="32"/>
          <w:lang w:eastAsia="ru-RU"/>
        </w:rPr>
      </w:pPr>
      <w:r w:rsidRPr="00712D6F">
        <w:rPr>
          <w:rFonts w:eastAsia="Calibri"/>
          <w:b/>
          <w:color w:val="244061"/>
          <w:sz w:val="32"/>
          <w:szCs w:val="32"/>
          <w:lang w:eastAsia="ru-RU"/>
        </w:rPr>
        <w:t>Робота над  творчими  проектами допомагає</w:t>
      </w:r>
    </w:p>
    <w:p w:rsidR="00BB0734" w:rsidRDefault="00BB0734" w:rsidP="00EF1D39">
      <w:pPr>
        <w:pStyle w:val="a3"/>
        <w:numPr>
          <w:ilvl w:val="0"/>
          <w:numId w:val="20"/>
        </w:numPr>
        <w:spacing w:before="0" w:beforeAutospacing="0" w:after="0" w:afterAutospacing="0"/>
        <w:ind w:left="1418" w:hanging="567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виховувати в учнів почуття патріотизму, національної гордості, любові до рідного краю;</w:t>
      </w:r>
    </w:p>
    <w:p w:rsidR="00BB0734" w:rsidRDefault="00BB0734" w:rsidP="00EF1D39">
      <w:pPr>
        <w:pStyle w:val="a3"/>
        <w:numPr>
          <w:ilvl w:val="0"/>
          <w:numId w:val="20"/>
        </w:numPr>
        <w:spacing w:before="0" w:beforeAutospacing="0" w:after="0" w:afterAutospacing="0"/>
        <w:ind w:left="1418" w:hanging="567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формувати переконаність у нетлінності духовних скарбів народу, повагу до культури рідного краю;</w:t>
      </w:r>
    </w:p>
    <w:p w:rsidR="00BB0734" w:rsidRDefault="00BB0734" w:rsidP="00EF1D39">
      <w:pPr>
        <w:pStyle w:val="a3"/>
        <w:numPr>
          <w:ilvl w:val="0"/>
          <w:numId w:val="20"/>
        </w:numPr>
        <w:spacing w:before="0" w:beforeAutospacing="0" w:after="0" w:afterAutospacing="0"/>
        <w:ind w:left="1418" w:hanging="567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пробуджувати інтерес до пошукової діяльності;</w:t>
      </w:r>
      <w:r w:rsidR="000300A5" w:rsidRPr="000300A5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0300A5" w:rsidRPr="00712D6F">
        <w:rPr>
          <w:rFonts w:eastAsia="+mn-ea"/>
          <w:bCs/>
          <w:color w:val="000000"/>
          <w:kern w:val="24"/>
          <w:sz w:val="28"/>
          <w:szCs w:val="28"/>
        </w:rPr>
        <w:t>формувати комунікативно-творчі здібності</w:t>
      </w:r>
      <w:r w:rsidR="000300A5">
        <w:rPr>
          <w:rFonts w:eastAsia="+mn-ea"/>
          <w:bCs/>
          <w:color w:val="000000"/>
          <w:kern w:val="24"/>
          <w:sz w:val="28"/>
          <w:szCs w:val="28"/>
        </w:rPr>
        <w:t>;</w:t>
      </w:r>
    </w:p>
    <w:p w:rsidR="00712D6F" w:rsidRPr="000300A5" w:rsidRDefault="00BB0734" w:rsidP="00EF1D39">
      <w:pPr>
        <w:pStyle w:val="a3"/>
        <w:numPr>
          <w:ilvl w:val="0"/>
          <w:numId w:val="20"/>
        </w:numPr>
        <w:spacing w:before="0" w:beforeAutospacing="0" w:after="200" w:afterAutospacing="0" w:line="276" w:lineRule="auto"/>
        <w:ind w:left="1418" w:hanging="567"/>
        <w:rPr>
          <w:b/>
          <w:caps/>
          <w:sz w:val="28"/>
          <w:szCs w:val="28"/>
        </w:rPr>
      </w:pPr>
      <w:r w:rsidRPr="000300A5">
        <w:rPr>
          <w:rFonts w:eastAsia="+mn-ea"/>
          <w:bCs/>
          <w:color w:val="000000"/>
          <w:kern w:val="24"/>
          <w:sz w:val="28"/>
          <w:szCs w:val="28"/>
        </w:rPr>
        <w:t xml:space="preserve">навчити учнів працювати з науковою </w:t>
      </w:r>
      <w:r w:rsidR="000300A5" w:rsidRPr="000300A5">
        <w:rPr>
          <w:rFonts w:eastAsia="+mn-ea"/>
          <w:bCs/>
          <w:color w:val="000000"/>
          <w:kern w:val="24"/>
          <w:sz w:val="28"/>
          <w:szCs w:val="28"/>
        </w:rPr>
        <w:t>літературою</w:t>
      </w:r>
      <w:r w:rsidRPr="000300A5">
        <w:rPr>
          <w:rFonts w:eastAsia="+mn-ea"/>
          <w:bCs/>
          <w:color w:val="000000"/>
          <w:kern w:val="24"/>
          <w:sz w:val="28"/>
          <w:szCs w:val="28"/>
        </w:rPr>
        <w:t>.</w:t>
      </w:r>
      <w:r w:rsidR="00712D6F" w:rsidRPr="000300A5">
        <w:rPr>
          <w:b/>
          <w:caps/>
          <w:sz w:val="28"/>
          <w:szCs w:val="28"/>
        </w:rPr>
        <w:br w:type="page"/>
      </w:r>
    </w:p>
    <w:p w:rsidR="00BB0734" w:rsidRDefault="00BB0734" w:rsidP="00BB0734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t>Черешнюк Микола Михайлович</w:t>
      </w:r>
    </w:p>
    <w:p w:rsidR="00BB0734" w:rsidRDefault="00BB0734" w:rsidP="00BB0734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вчитель історії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Кострижівської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ЗОШ І-ІІІ ступенів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Заста</w:t>
      </w:r>
      <w:r w:rsidR="00CC0594">
        <w:rPr>
          <w:rFonts w:ascii="Times New Roman" w:eastAsia="Times New Roman" w:hAnsi="Times New Roman"/>
          <w:sz w:val="28"/>
          <w:szCs w:val="28"/>
          <w:lang w:val="uk-UA" w:eastAsia="uk-UA"/>
        </w:rPr>
        <w:t>в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нівського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району</w:t>
      </w:r>
    </w:p>
    <w:p w:rsidR="00BB0734" w:rsidRPr="00CC0594" w:rsidRDefault="00BB0734" w:rsidP="00BB0734">
      <w:pPr>
        <w:spacing w:after="0"/>
        <w:jc w:val="center"/>
        <w:rPr>
          <w:rFonts w:ascii="Times New Roman" w:eastAsia="Times New Roman" w:hAnsi="Times New Roman"/>
          <w:b/>
          <w:i/>
          <w:spacing w:val="-10"/>
          <w:sz w:val="32"/>
          <w:szCs w:val="32"/>
          <w:lang w:val="uk-UA"/>
        </w:rPr>
      </w:pPr>
      <w:proofErr w:type="spellStart"/>
      <w:r w:rsidRPr="00CC0594">
        <w:rPr>
          <w:rFonts w:ascii="Times New Roman" w:eastAsia="Times New Roman" w:hAnsi="Times New Roman"/>
          <w:color w:val="000000"/>
          <w:spacing w:val="-10"/>
          <w:sz w:val="32"/>
          <w:szCs w:val="32"/>
        </w:rPr>
        <w:t>Творча</w:t>
      </w:r>
      <w:proofErr w:type="spellEnd"/>
      <w:r w:rsidRPr="00CC0594">
        <w:rPr>
          <w:rFonts w:ascii="Times New Roman" w:eastAsia="Times New Roman" w:hAnsi="Times New Roman"/>
          <w:color w:val="000000"/>
          <w:spacing w:val="-10"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color w:val="000000"/>
          <w:spacing w:val="-10"/>
          <w:sz w:val="32"/>
          <w:szCs w:val="32"/>
        </w:rPr>
        <w:t>ідея</w:t>
      </w:r>
      <w:proofErr w:type="spellEnd"/>
      <w:r w:rsidRPr="00CC0594">
        <w:rPr>
          <w:rFonts w:ascii="Times New Roman" w:eastAsia="Times New Roman" w:hAnsi="Times New Roman"/>
          <w:color w:val="000000"/>
          <w:spacing w:val="-10"/>
          <w:sz w:val="32"/>
          <w:szCs w:val="32"/>
          <w:lang w:val="uk-UA"/>
        </w:rPr>
        <w:t xml:space="preserve">: </w:t>
      </w:r>
      <w:proofErr w:type="spellStart"/>
      <w:proofErr w:type="gram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Р</w:t>
      </w:r>
      <w:proofErr w:type="gram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ідний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край –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невичерпне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джерело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 для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дослідження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та 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написання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науково-дослідницьких</w:t>
      </w:r>
      <w:proofErr w:type="spellEnd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spacing w:val="-10"/>
          <w:sz w:val="32"/>
          <w:szCs w:val="32"/>
        </w:rPr>
        <w:t>робіт</w:t>
      </w:r>
      <w:proofErr w:type="spellEnd"/>
    </w:p>
    <w:p w:rsidR="00CC0594" w:rsidRDefault="00CC0594" w:rsidP="00CC0594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BB0734" w:rsidRDefault="00CC0594" w:rsidP="00CC0594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C7B9CB4" wp14:editId="6D3781ED">
            <wp:simplePos x="0" y="0"/>
            <wp:positionH relativeFrom="column">
              <wp:posOffset>0</wp:posOffset>
            </wp:positionH>
            <wp:positionV relativeFrom="paragraph">
              <wp:posOffset>792480</wp:posOffset>
            </wp:positionV>
            <wp:extent cx="2746375" cy="18161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9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>
        <w:rPr>
          <w:rFonts w:eastAsia="+mn-ea"/>
          <w:b/>
          <w:bCs/>
          <w:color w:val="000000"/>
          <w:kern w:val="24"/>
          <w:sz w:val="28"/>
          <w:szCs w:val="28"/>
        </w:rPr>
        <w:t xml:space="preserve">Мета 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sym w:font="Symbol" w:char="F0BE"/>
      </w: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="00BB0734">
        <w:rPr>
          <w:rFonts w:eastAsia="+mn-ea"/>
          <w:bCs/>
          <w:color w:val="000000"/>
          <w:kern w:val="24"/>
          <w:sz w:val="28"/>
          <w:szCs w:val="28"/>
        </w:rPr>
        <w:t>залучення до пошукової і науково-дослідницької роботи обдарованої учнівської молоді;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BB0734">
        <w:rPr>
          <w:rFonts w:eastAsia="+mn-ea"/>
          <w:bCs/>
          <w:color w:val="000000"/>
          <w:kern w:val="24"/>
          <w:sz w:val="28"/>
          <w:szCs w:val="28"/>
        </w:rPr>
        <w:t>розвиток інтелектуальних здібностей учнів, їх творчого мислення, моральних та соціальних якостей;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BB0734">
        <w:rPr>
          <w:rFonts w:eastAsia="+mn-ea"/>
          <w:bCs/>
          <w:color w:val="000000"/>
          <w:kern w:val="24"/>
          <w:sz w:val="28"/>
          <w:szCs w:val="28"/>
        </w:rPr>
        <w:t>прагнення до саморозвитку та самоосвіти, сприяння професійному самовизначенню учнів.</w:t>
      </w:r>
    </w:p>
    <w:p w:rsidR="00BB0734" w:rsidRPr="00CC0594" w:rsidRDefault="00CC0594" w:rsidP="00CC0594">
      <w:pPr>
        <w:pStyle w:val="a3"/>
        <w:spacing w:before="0" w:beforeAutospacing="0" w:after="0" w:afterAutospacing="0"/>
        <w:jc w:val="center"/>
        <w:textAlignment w:val="baseline"/>
        <w:rPr>
          <w:rFonts w:eastAsia="Calibri"/>
          <w:b/>
          <w:color w:val="244061"/>
          <w:sz w:val="32"/>
          <w:szCs w:val="32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5F8B7CA" wp14:editId="21AF7FD9">
            <wp:simplePos x="0" y="0"/>
            <wp:positionH relativeFrom="column">
              <wp:posOffset>5346700</wp:posOffset>
            </wp:positionH>
            <wp:positionV relativeFrom="paragraph">
              <wp:posOffset>5080</wp:posOffset>
            </wp:positionV>
            <wp:extent cx="1193800" cy="1651000"/>
            <wp:effectExtent l="0" t="0" r="635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 w:rsidRPr="00CC0594">
        <w:rPr>
          <w:rFonts w:eastAsia="Calibri"/>
          <w:b/>
          <w:color w:val="244061"/>
          <w:sz w:val="32"/>
          <w:szCs w:val="32"/>
          <w:lang w:eastAsia="ru-RU"/>
        </w:rPr>
        <w:t xml:space="preserve">Завдання </w:t>
      </w:r>
    </w:p>
    <w:p w:rsidR="00BB0734" w:rsidRDefault="00BB0734" w:rsidP="00CC0594">
      <w:pPr>
        <w:pStyle w:val="a3"/>
        <w:numPr>
          <w:ilvl w:val="0"/>
          <w:numId w:val="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систематизація, поглиблення і закріплення знань з обраної теми;</w:t>
      </w:r>
    </w:p>
    <w:p w:rsidR="00BB0734" w:rsidRDefault="00BB0734" w:rsidP="00CC0594">
      <w:pPr>
        <w:pStyle w:val="a3"/>
        <w:numPr>
          <w:ilvl w:val="0"/>
          <w:numId w:val="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вироблення і розвиток навичок проведення дослідницької роботи;</w:t>
      </w:r>
    </w:p>
    <w:p w:rsidR="00BB0734" w:rsidRDefault="00CC0594" w:rsidP="00CC0594">
      <w:pPr>
        <w:pStyle w:val="a3"/>
        <w:numPr>
          <w:ilvl w:val="0"/>
          <w:numId w:val="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33075E2" wp14:editId="55274ED2">
            <wp:simplePos x="0" y="0"/>
            <wp:positionH relativeFrom="column">
              <wp:posOffset>5150485</wp:posOffset>
            </wp:positionH>
            <wp:positionV relativeFrom="paragraph">
              <wp:posOffset>407670</wp:posOffset>
            </wp:positionV>
            <wp:extent cx="1156335" cy="1651000"/>
            <wp:effectExtent l="0" t="0" r="571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>
        <w:rPr>
          <w:rFonts w:eastAsia="+mn-ea"/>
          <w:bCs/>
          <w:color w:val="000000"/>
          <w:kern w:val="24"/>
          <w:sz w:val="28"/>
          <w:szCs w:val="28"/>
        </w:rPr>
        <w:t>удосконалення навичок роботи з текстами художніх творів, документами, довідниковою та спеціальною літературою;</w:t>
      </w:r>
    </w:p>
    <w:p w:rsidR="00BB0734" w:rsidRDefault="00BB0734" w:rsidP="00CC0594">
      <w:pPr>
        <w:pStyle w:val="a3"/>
        <w:numPr>
          <w:ilvl w:val="0"/>
          <w:numId w:val="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розвиток умінь, що допомагають узагальнювати різноманітний матеріал, робити висновки, правильно оформлювати роботу згідно вимог.</w:t>
      </w:r>
      <w:r>
        <w:rPr>
          <w:rFonts w:eastAsia="+mn-ea"/>
          <w:color w:val="000000"/>
          <w:kern w:val="24"/>
          <w:sz w:val="28"/>
          <w:szCs w:val="28"/>
        </w:rPr>
        <w:t xml:space="preserve">    </w:t>
      </w:r>
    </w:p>
    <w:p w:rsidR="00CC0594" w:rsidRDefault="00CC0594" w:rsidP="00CC0594">
      <w:pPr>
        <w:pStyle w:val="a3"/>
        <w:spacing w:before="0" w:beforeAutospacing="0" w:after="0" w:afterAutospacing="0"/>
        <w:jc w:val="center"/>
        <w:textAlignment w:val="baseline"/>
        <w:rPr>
          <w:rFonts w:eastAsia="Calibri"/>
          <w:b/>
          <w:color w:val="244061"/>
          <w:sz w:val="32"/>
          <w:szCs w:val="32"/>
          <w:lang w:eastAsia="ru-RU"/>
        </w:rPr>
      </w:pPr>
    </w:p>
    <w:p w:rsidR="00BB0734" w:rsidRDefault="00BB0734" w:rsidP="00CC0594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CC0594">
        <w:rPr>
          <w:rFonts w:eastAsia="Calibri"/>
          <w:b/>
          <w:color w:val="244061"/>
          <w:sz w:val="32"/>
          <w:szCs w:val="32"/>
          <w:lang w:eastAsia="ru-RU"/>
        </w:rPr>
        <w:t>Результати</w:t>
      </w:r>
      <w:r w:rsidR="00CC0594">
        <w:rPr>
          <w:rFonts w:eastAsia="Calibri"/>
          <w:b/>
          <w:color w:val="244061"/>
          <w:sz w:val="32"/>
          <w:szCs w:val="32"/>
          <w:lang w:eastAsia="ru-RU"/>
        </w:rPr>
        <w:t>вність</w:t>
      </w:r>
    </w:p>
    <w:p w:rsidR="00BB0734" w:rsidRPr="00CC0594" w:rsidRDefault="00BB073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color w:val="000000"/>
          <w:sz w:val="28"/>
          <w:szCs w:val="28"/>
        </w:rPr>
      </w:pPr>
      <w:r w:rsidRPr="00CC0594">
        <w:rPr>
          <w:rFonts w:eastAsia="+mn-ea"/>
          <w:bCs/>
          <w:color w:val="000000"/>
          <w:kern w:val="24"/>
          <w:sz w:val="28"/>
          <w:szCs w:val="28"/>
        </w:rPr>
        <w:t>Створен</w:t>
      </w:r>
      <w:r w:rsidR="00CC0594" w:rsidRPr="00CC0594">
        <w:rPr>
          <w:rFonts w:eastAsia="+mn-ea"/>
          <w:bCs/>
          <w:color w:val="000000"/>
          <w:kern w:val="24"/>
          <w:sz w:val="28"/>
          <w:szCs w:val="28"/>
        </w:rPr>
        <w:t>о</w:t>
      </w:r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 шкільний </w:t>
      </w:r>
      <w:proofErr w:type="spellStart"/>
      <w:r w:rsidRPr="00CC0594">
        <w:rPr>
          <w:rFonts w:eastAsia="+mn-ea"/>
          <w:bCs/>
          <w:color w:val="000000"/>
          <w:kern w:val="24"/>
          <w:sz w:val="28"/>
          <w:szCs w:val="28"/>
        </w:rPr>
        <w:t>історико-краєзнавчий</w:t>
      </w:r>
      <w:proofErr w:type="spellEnd"/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 музей.</w:t>
      </w:r>
    </w:p>
    <w:p w:rsidR="00BB0734" w:rsidRPr="00CC0594" w:rsidRDefault="00BB073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sz w:val="28"/>
          <w:szCs w:val="28"/>
        </w:rPr>
      </w:pPr>
      <w:r w:rsidRPr="00CC0594">
        <w:rPr>
          <w:rFonts w:eastAsia="+mn-ea"/>
          <w:bCs/>
          <w:kern w:val="24"/>
          <w:sz w:val="28"/>
          <w:szCs w:val="28"/>
        </w:rPr>
        <w:t>Написан</w:t>
      </w:r>
      <w:r w:rsidR="00CC0594" w:rsidRPr="00CC0594">
        <w:rPr>
          <w:rFonts w:eastAsia="+mn-ea"/>
          <w:bCs/>
          <w:kern w:val="24"/>
          <w:sz w:val="28"/>
          <w:szCs w:val="28"/>
        </w:rPr>
        <w:t>о</w:t>
      </w:r>
      <w:r w:rsidRPr="00CC0594">
        <w:rPr>
          <w:rFonts w:eastAsia="+mn-ea"/>
          <w:bCs/>
          <w:kern w:val="24"/>
          <w:sz w:val="28"/>
          <w:szCs w:val="28"/>
        </w:rPr>
        <w:t xml:space="preserve"> книг</w:t>
      </w:r>
      <w:r w:rsidR="00CC0594" w:rsidRPr="00CC0594">
        <w:rPr>
          <w:rFonts w:eastAsia="+mn-ea"/>
          <w:bCs/>
          <w:kern w:val="24"/>
          <w:sz w:val="28"/>
          <w:szCs w:val="28"/>
        </w:rPr>
        <w:t>у</w:t>
      </w:r>
      <w:r w:rsidRPr="00CC0594">
        <w:rPr>
          <w:rFonts w:eastAsia="+mn-ea"/>
          <w:bCs/>
          <w:kern w:val="24"/>
          <w:sz w:val="28"/>
          <w:szCs w:val="28"/>
        </w:rPr>
        <w:t xml:space="preserve"> </w:t>
      </w:r>
      <w:r w:rsidR="00CC0594" w:rsidRPr="00CC0594">
        <w:rPr>
          <w:rFonts w:eastAsia="+mn-ea"/>
          <w:bCs/>
          <w:kern w:val="24"/>
          <w:sz w:val="28"/>
          <w:szCs w:val="28"/>
        </w:rPr>
        <w:t>«</w:t>
      </w:r>
      <w:proofErr w:type="spellStart"/>
      <w:r w:rsidRPr="00CC0594">
        <w:rPr>
          <w:rFonts w:eastAsia="+mn-ea"/>
          <w:bCs/>
          <w:kern w:val="24"/>
          <w:sz w:val="28"/>
          <w:szCs w:val="28"/>
        </w:rPr>
        <w:t>Лука-Кострижівка</w:t>
      </w:r>
      <w:proofErr w:type="spellEnd"/>
      <w:r w:rsidR="00CC0594" w:rsidRPr="00CC0594">
        <w:rPr>
          <w:rFonts w:eastAsia="+mn-ea"/>
          <w:bCs/>
          <w:kern w:val="24"/>
          <w:sz w:val="28"/>
          <w:szCs w:val="28"/>
        </w:rPr>
        <w:t>»</w:t>
      </w:r>
      <w:r w:rsidRPr="00CC0594">
        <w:rPr>
          <w:rFonts w:eastAsia="+mn-ea"/>
          <w:bCs/>
          <w:kern w:val="24"/>
          <w:sz w:val="28"/>
          <w:szCs w:val="28"/>
        </w:rPr>
        <w:t>.</w:t>
      </w:r>
    </w:p>
    <w:p w:rsidR="00CC0594" w:rsidRPr="00CC0594" w:rsidRDefault="00CC059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130A12D" wp14:editId="01A4011C">
            <wp:simplePos x="0" y="0"/>
            <wp:positionH relativeFrom="column">
              <wp:posOffset>8359775</wp:posOffset>
            </wp:positionH>
            <wp:positionV relativeFrom="paragraph">
              <wp:posOffset>35560</wp:posOffset>
            </wp:positionV>
            <wp:extent cx="1159510" cy="1641475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6422" r="10504"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Повернуто із забуття імена: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Паладія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Ярослава – митця в діаспорі,</w:t>
      </w:r>
      <w:r w:rsidR="00BB0734" w:rsidRPr="00CC0594">
        <w:rPr>
          <w:color w:val="000000"/>
          <w:sz w:val="28"/>
          <w:szCs w:val="28"/>
        </w:rPr>
        <w:t xml:space="preserve">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Никорович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Сидонії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– письменниці,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Томашевського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Олега –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чотового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УПА, </w:t>
      </w:r>
      <w:proofErr w:type="spellStart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>Баранецького</w:t>
      </w:r>
      <w:proofErr w:type="spellEnd"/>
      <w:r w:rsidR="00BB0734" w:rsidRPr="00CC0594">
        <w:rPr>
          <w:rFonts w:eastAsia="+mn-ea"/>
          <w:bCs/>
          <w:color w:val="000000"/>
          <w:kern w:val="24"/>
          <w:sz w:val="28"/>
          <w:szCs w:val="28"/>
        </w:rPr>
        <w:t xml:space="preserve"> Василя – поета і політичного діяча.</w:t>
      </w:r>
    </w:p>
    <w:p w:rsidR="00BB0734" w:rsidRPr="00CC0594" w:rsidRDefault="00BB073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color w:val="000000"/>
          <w:sz w:val="28"/>
          <w:szCs w:val="28"/>
        </w:rPr>
      </w:pPr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Описані події голоду 1946-1947 років в </w:t>
      </w:r>
      <w:proofErr w:type="spellStart"/>
      <w:r w:rsidRPr="00CC0594">
        <w:rPr>
          <w:rFonts w:eastAsia="+mn-ea"/>
          <w:bCs/>
          <w:color w:val="000000"/>
          <w:kern w:val="24"/>
          <w:sz w:val="28"/>
          <w:szCs w:val="28"/>
        </w:rPr>
        <w:t>Кострижівці</w:t>
      </w:r>
      <w:proofErr w:type="spellEnd"/>
      <w:r w:rsidRPr="00CC0594">
        <w:rPr>
          <w:rFonts w:eastAsia="+mn-ea"/>
          <w:bCs/>
          <w:color w:val="000000"/>
          <w:kern w:val="24"/>
          <w:sz w:val="28"/>
          <w:szCs w:val="28"/>
        </w:rPr>
        <w:t>, зібрані</w:t>
      </w:r>
      <w:r w:rsidRPr="00CC0594">
        <w:rPr>
          <w:color w:val="000000"/>
          <w:sz w:val="28"/>
          <w:szCs w:val="28"/>
        </w:rPr>
        <w:t xml:space="preserve"> </w:t>
      </w:r>
      <w:r w:rsidRPr="00CC0594">
        <w:rPr>
          <w:rFonts w:eastAsia="+mn-ea"/>
          <w:bCs/>
          <w:color w:val="000000"/>
          <w:kern w:val="24"/>
          <w:sz w:val="28"/>
          <w:szCs w:val="28"/>
        </w:rPr>
        <w:t>спогади очевидців страшної трагедії.</w:t>
      </w:r>
    </w:p>
    <w:p w:rsidR="00BB0734" w:rsidRPr="00CC0594" w:rsidRDefault="00BB073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color w:val="000000"/>
          <w:sz w:val="28"/>
          <w:szCs w:val="28"/>
        </w:rPr>
      </w:pPr>
      <w:r w:rsidRPr="00CC0594">
        <w:rPr>
          <w:rFonts w:eastAsia="+mn-ea"/>
          <w:bCs/>
          <w:color w:val="000000"/>
          <w:kern w:val="24"/>
          <w:sz w:val="28"/>
          <w:szCs w:val="28"/>
        </w:rPr>
        <w:t>Зібрані матеріали та досліджено факти щодо знищення</w:t>
      </w:r>
      <w:r w:rsidRPr="00CC0594">
        <w:rPr>
          <w:color w:val="000000"/>
          <w:sz w:val="28"/>
          <w:szCs w:val="28"/>
        </w:rPr>
        <w:t xml:space="preserve"> </w:t>
      </w:r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політичних </w:t>
      </w:r>
      <w:proofErr w:type="spellStart"/>
      <w:r w:rsidRPr="00CC0594">
        <w:rPr>
          <w:rFonts w:eastAsia="+mn-ea"/>
          <w:bCs/>
          <w:color w:val="000000"/>
          <w:kern w:val="24"/>
          <w:sz w:val="28"/>
          <w:szCs w:val="28"/>
        </w:rPr>
        <w:t>вязнів</w:t>
      </w:r>
      <w:proofErr w:type="spellEnd"/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 на мості </w:t>
      </w:r>
      <w:proofErr w:type="spellStart"/>
      <w:r w:rsidRPr="00CC0594">
        <w:rPr>
          <w:rFonts w:eastAsia="+mn-ea"/>
          <w:bCs/>
          <w:color w:val="000000"/>
          <w:kern w:val="24"/>
          <w:sz w:val="28"/>
          <w:szCs w:val="28"/>
        </w:rPr>
        <w:t>Кострижівка-Заліщики</w:t>
      </w:r>
      <w:proofErr w:type="spellEnd"/>
      <w:r w:rsidRPr="00CC0594">
        <w:rPr>
          <w:rFonts w:eastAsia="+mn-ea"/>
          <w:bCs/>
          <w:color w:val="000000"/>
          <w:kern w:val="24"/>
          <w:sz w:val="28"/>
          <w:szCs w:val="28"/>
        </w:rPr>
        <w:t xml:space="preserve">. Вивчені й досліджені топоніми сіл Лука та </w:t>
      </w:r>
      <w:proofErr w:type="spellStart"/>
      <w:r w:rsidRPr="00CC0594">
        <w:rPr>
          <w:rFonts w:eastAsia="+mn-ea"/>
          <w:bCs/>
          <w:color w:val="000000"/>
          <w:kern w:val="24"/>
          <w:sz w:val="28"/>
          <w:szCs w:val="28"/>
        </w:rPr>
        <w:t>Кострижівка</w:t>
      </w:r>
      <w:proofErr w:type="spellEnd"/>
      <w:r w:rsidRPr="00CC0594">
        <w:rPr>
          <w:rFonts w:eastAsia="+mn-ea"/>
          <w:bCs/>
          <w:color w:val="000000"/>
          <w:kern w:val="24"/>
          <w:sz w:val="28"/>
          <w:szCs w:val="28"/>
        </w:rPr>
        <w:t>.</w:t>
      </w:r>
    </w:p>
    <w:p w:rsidR="00BB0734" w:rsidRPr="00CC0594" w:rsidRDefault="00BB0734" w:rsidP="00CC0594">
      <w:pPr>
        <w:pStyle w:val="a4"/>
        <w:numPr>
          <w:ilvl w:val="0"/>
          <w:numId w:val="22"/>
        </w:numPr>
        <w:tabs>
          <w:tab w:val="left" w:pos="567"/>
        </w:tabs>
        <w:ind w:left="0" w:firstLine="709"/>
        <w:textAlignment w:val="baseline"/>
        <w:rPr>
          <w:color w:val="000000"/>
          <w:sz w:val="28"/>
          <w:szCs w:val="28"/>
        </w:rPr>
      </w:pPr>
      <w:r w:rsidRPr="00CC0594">
        <w:rPr>
          <w:rFonts w:eastAsia="+mn-ea"/>
          <w:bCs/>
          <w:color w:val="000000"/>
          <w:kern w:val="24"/>
          <w:sz w:val="28"/>
          <w:szCs w:val="28"/>
        </w:rPr>
        <w:t>Професію вчителя історії вибрали 26 випускників школи.</w:t>
      </w:r>
    </w:p>
    <w:p w:rsidR="00BB0734" w:rsidRDefault="00CC0594" w:rsidP="00CC059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br w:type="page"/>
      </w:r>
      <w:r w:rsidR="00BB0734"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t>Шойман Марія Михайлівна</w:t>
      </w:r>
    </w:p>
    <w:p w:rsidR="00BB0734" w:rsidRDefault="00BB0734" w:rsidP="00BB0734">
      <w:pPr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вчитель географії</w:t>
      </w: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Шубранецької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ЗОШ I-III ступенів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Заставнівського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району</w:t>
      </w:r>
    </w:p>
    <w:p w:rsidR="00BB0734" w:rsidRPr="00CC0594" w:rsidRDefault="00BB0734" w:rsidP="00CC0594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32"/>
          <w:szCs w:val="32"/>
          <w:lang w:val="uk-UA"/>
        </w:rPr>
      </w:pPr>
      <w:proofErr w:type="spellStart"/>
      <w:r w:rsidRPr="00CC0594">
        <w:rPr>
          <w:rFonts w:ascii="Times New Roman" w:eastAsia="Times New Roman" w:hAnsi="Times New Roman"/>
          <w:iCs/>
          <w:sz w:val="32"/>
          <w:szCs w:val="32"/>
        </w:rPr>
        <w:t>Творча</w:t>
      </w:r>
      <w:proofErr w:type="spellEnd"/>
      <w:r w:rsidRPr="00CC0594">
        <w:rPr>
          <w:rFonts w:ascii="Times New Roman" w:eastAsia="Times New Roman" w:hAnsi="Times New Roman"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iCs/>
          <w:sz w:val="32"/>
          <w:szCs w:val="32"/>
        </w:rPr>
        <w:t>ідея</w:t>
      </w:r>
      <w:proofErr w:type="spellEnd"/>
      <w:r w:rsidRPr="00CC0594">
        <w:rPr>
          <w:rFonts w:ascii="Times New Roman" w:eastAsia="Times New Roman" w:hAnsi="Times New Roman"/>
          <w:iCs/>
          <w:sz w:val="32"/>
          <w:szCs w:val="32"/>
          <w:lang w:val="uk-UA"/>
        </w:rPr>
        <w:t>:</w:t>
      </w:r>
      <w:r w:rsidRPr="00CC0594">
        <w:rPr>
          <w:rFonts w:ascii="Times New Roman" w:eastAsia="Times New Roman" w:hAnsi="Times New Roman"/>
          <w:i/>
          <w:iCs/>
          <w:sz w:val="32"/>
          <w:szCs w:val="32"/>
          <w:lang w:val="uk-UA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Вирішення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продовольчої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програми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Чернівецької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області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шляхом </w:t>
      </w:r>
    </w:p>
    <w:p w:rsidR="00BB0734" w:rsidRPr="00CC0594" w:rsidRDefault="00BB0734" w:rsidP="00CC0594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32"/>
          <w:szCs w:val="32"/>
          <w:lang w:val="uk-UA"/>
        </w:rPr>
      </w:pP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вирощування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екологічно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чистої</w:t>
      </w:r>
      <w:proofErr w:type="spellEnd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 </w:t>
      </w:r>
      <w:proofErr w:type="spellStart"/>
      <w:r w:rsidRPr="00CC0594">
        <w:rPr>
          <w:rFonts w:ascii="Times New Roman" w:eastAsia="Times New Roman" w:hAnsi="Times New Roman"/>
          <w:b/>
          <w:i/>
          <w:iCs/>
          <w:sz w:val="32"/>
          <w:szCs w:val="32"/>
        </w:rPr>
        <w:t>продукції</w:t>
      </w:r>
      <w:proofErr w:type="spellEnd"/>
    </w:p>
    <w:p w:rsidR="006221FE" w:rsidRDefault="006221FE" w:rsidP="006221FE">
      <w:pPr>
        <w:spacing w:after="0" w:line="240" w:lineRule="auto"/>
        <w:jc w:val="center"/>
        <w:rPr>
          <w:rFonts w:ascii="Times New Roman" w:eastAsia="+mn-ea" w:hAnsi="Times New Roman"/>
          <w:kern w:val="24"/>
          <w:sz w:val="28"/>
          <w:szCs w:val="28"/>
          <w:lang w:val="uk-UA" w:eastAsia="uk-UA"/>
        </w:rPr>
      </w:pPr>
    </w:p>
    <w:p w:rsidR="006221FE" w:rsidRPr="006221FE" w:rsidRDefault="006221FE" w:rsidP="00813AE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6221FE">
        <w:rPr>
          <w:rFonts w:ascii="Times New Roman" w:eastAsia="+mn-ea" w:hAnsi="Times New Roman"/>
          <w:kern w:val="24"/>
          <w:sz w:val="28"/>
          <w:szCs w:val="28"/>
          <w:lang w:val="uk-UA" w:eastAsia="uk-UA"/>
        </w:rPr>
        <w:t>Дитина, яка отримала правильне трудове та екологічне виховання, в подальшому з більшим успіхом буд</w:t>
      </w:r>
      <w:r>
        <w:rPr>
          <w:rFonts w:ascii="Times New Roman" w:eastAsia="+mn-ea" w:hAnsi="Times New Roman"/>
          <w:kern w:val="24"/>
          <w:sz w:val="28"/>
          <w:szCs w:val="28"/>
          <w:lang w:val="uk-UA" w:eastAsia="uk-UA"/>
        </w:rPr>
        <w:t xml:space="preserve">е набувати </w:t>
      </w:r>
      <w:r w:rsidRPr="006221FE">
        <w:rPr>
          <w:rFonts w:ascii="Times New Roman" w:eastAsia="+mn-ea" w:hAnsi="Times New Roman"/>
          <w:kern w:val="24"/>
          <w:sz w:val="28"/>
          <w:szCs w:val="28"/>
          <w:lang w:val="uk-UA" w:eastAsia="uk-UA"/>
        </w:rPr>
        <w:t>кваліфікаційної підготовки, не забуваючи про те, що не лише світ для неї, але й вона для світу має творити добро</w:t>
      </w:r>
      <w:r>
        <w:rPr>
          <w:rFonts w:ascii="Times New Roman" w:eastAsia="+mn-ea" w:hAnsi="Times New Roman"/>
          <w:kern w:val="24"/>
          <w:sz w:val="28"/>
          <w:szCs w:val="28"/>
          <w:lang w:val="uk-UA" w:eastAsia="uk-UA"/>
        </w:rPr>
        <w:t>.</w:t>
      </w:r>
      <w:r w:rsidRPr="006221FE">
        <w:rPr>
          <w:rFonts w:ascii="Times New Roman" w:eastAsia="+mn-ea" w:hAnsi="Times New Roman"/>
          <w:kern w:val="24"/>
          <w:sz w:val="28"/>
          <w:szCs w:val="28"/>
          <w:lang w:val="uk-UA" w:eastAsia="uk-UA"/>
        </w:rPr>
        <w:t xml:space="preserve"> </w:t>
      </w:r>
    </w:p>
    <w:p w:rsidR="00813AEC" w:rsidRDefault="001423EF" w:rsidP="006221FE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54DEB19" wp14:editId="49410209">
            <wp:simplePos x="0" y="0"/>
            <wp:positionH relativeFrom="column">
              <wp:posOffset>5080</wp:posOffset>
            </wp:positionH>
            <wp:positionV relativeFrom="paragraph">
              <wp:posOffset>120650</wp:posOffset>
            </wp:positionV>
            <wp:extent cx="2423795" cy="191008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8" b="51335"/>
                    <a:stretch/>
                  </pic:blipFill>
                  <pic:spPr bwMode="auto">
                    <a:xfrm flipH="1">
                      <a:off x="0" y="0"/>
                      <a:ext cx="24237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734" w:rsidRPr="006221FE" w:rsidRDefault="001423EF" w:rsidP="006221FE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13AEC">
        <w:rPr>
          <w:rFonts w:eastAsia="Times New Roman"/>
          <w:b/>
          <w:i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4F6C2A31" wp14:editId="039B6C3A">
            <wp:simplePos x="0" y="0"/>
            <wp:positionH relativeFrom="column">
              <wp:posOffset>4175760</wp:posOffset>
            </wp:positionH>
            <wp:positionV relativeFrom="paragraph">
              <wp:posOffset>23495</wp:posOffset>
            </wp:positionV>
            <wp:extent cx="2703195" cy="1784350"/>
            <wp:effectExtent l="0" t="0" r="1905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12443" r="4896" b="9445"/>
                    <a:stretch/>
                  </pic:blipFill>
                  <pic:spPr bwMode="auto">
                    <a:xfrm>
                      <a:off x="0" y="0"/>
                      <a:ext cx="270319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1FE" w:rsidRPr="00813AEC">
        <w:rPr>
          <w:rFonts w:ascii="Times New Roman" w:hAnsi="Times New Roman"/>
          <w:b/>
          <w:color w:val="244061"/>
          <w:sz w:val="32"/>
          <w:szCs w:val="32"/>
          <w:lang w:val="uk-UA"/>
        </w:rPr>
        <w:t>Виховання патріотизму починається</w:t>
      </w:r>
      <w:r w:rsidR="00813AEC">
        <w:rPr>
          <w:rFonts w:ascii="Times New Roman" w:hAnsi="Times New Roman"/>
          <w:b/>
          <w:color w:val="244061"/>
          <w:sz w:val="32"/>
          <w:szCs w:val="32"/>
          <w:lang w:val="uk-UA"/>
        </w:rPr>
        <w:t xml:space="preserve"> з</w:t>
      </w:r>
    </w:p>
    <w:p w:rsidR="006221FE" w:rsidRPr="00813AEC" w:rsidRDefault="006221FE" w:rsidP="001423EF">
      <w:pPr>
        <w:pStyle w:val="a4"/>
        <w:numPr>
          <w:ilvl w:val="0"/>
          <w:numId w:val="23"/>
        </w:numPr>
        <w:jc w:val="both"/>
        <w:textAlignment w:val="baseline"/>
        <w:rPr>
          <w:sz w:val="28"/>
          <w:szCs w:val="28"/>
        </w:rPr>
      </w:pPr>
      <w:r w:rsidRPr="00813AEC">
        <w:rPr>
          <w:rFonts w:eastAsia="+mn-ea"/>
          <w:kern w:val="24"/>
          <w:sz w:val="28"/>
          <w:szCs w:val="28"/>
        </w:rPr>
        <w:t>звуків трембіти сопілки та цимбалів над Буковинськими Карпатами;</w:t>
      </w:r>
    </w:p>
    <w:p w:rsidR="00813AEC" w:rsidRPr="00813AEC" w:rsidRDefault="006221FE" w:rsidP="001423EF">
      <w:pPr>
        <w:pStyle w:val="a4"/>
        <w:numPr>
          <w:ilvl w:val="0"/>
          <w:numId w:val="23"/>
        </w:numPr>
        <w:jc w:val="both"/>
        <w:textAlignment w:val="baseline"/>
        <w:rPr>
          <w:sz w:val="28"/>
          <w:szCs w:val="28"/>
        </w:rPr>
      </w:pPr>
      <w:r w:rsidRPr="00813AEC">
        <w:rPr>
          <w:rFonts w:eastAsia="+mn-ea"/>
          <w:kern w:val="24"/>
          <w:sz w:val="28"/>
          <w:szCs w:val="28"/>
        </w:rPr>
        <w:t>цінностей, створених роботящими руками від Донбасу до Карпат;</w:t>
      </w:r>
    </w:p>
    <w:p w:rsidR="006221FE" w:rsidRPr="00813AEC" w:rsidRDefault="006221FE" w:rsidP="001423EF">
      <w:pPr>
        <w:pStyle w:val="a4"/>
        <w:numPr>
          <w:ilvl w:val="0"/>
          <w:numId w:val="23"/>
        </w:numPr>
        <w:jc w:val="both"/>
        <w:textAlignment w:val="baseline"/>
        <w:rPr>
          <w:sz w:val="28"/>
          <w:szCs w:val="28"/>
        </w:rPr>
      </w:pPr>
      <w:r w:rsidRPr="00813AEC">
        <w:rPr>
          <w:rFonts w:eastAsia="+mn-ea"/>
          <w:kern w:val="24"/>
          <w:sz w:val="28"/>
          <w:szCs w:val="28"/>
        </w:rPr>
        <w:t>цілющої сили джерельно-чистої води;</w:t>
      </w:r>
    </w:p>
    <w:p w:rsidR="006221FE" w:rsidRPr="00813AEC" w:rsidRDefault="006221FE" w:rsidP="001423EF">
      <w:pPr>
        <w:pStyle w:val="a4"/>
        <w:numPr>
          <w:ilvl w:val="0"/>
          <w:numId w:val="23"/>
        </w:numPr>
        <w:jc w:val="both"/>
        <w:textAlignment w:val="baseline"/>
        <w:rPr>
          <w:sz w:val="28"/>
          <w:szCs w:val="28"/>
        </w:rPr>
      </w:pPr>
      <w:r w:rsidRPr="00813AEC">
        <w:rPr>
          <w:rFonts w:eastAsia="+mn-ea"/>
          <w:kern w:val="24"/>
          <w:sz w:val="28"/>
          <w:szCs w:val="28"/>
        </w:rPr>
        <w:t>любові до рідної землі та праці на ній, що створює наше майбуття.</w:t>
      </w:r>
    </w:p>
    <w:p w:rsidR="00BB0734" w:rsidRPr="00813AEC" w:rsidRDefault="00BB0734" w:rsidP="00813AEC">
      <w:pPr>
        <w:tabs>
          <w:tab w:val="left" w:pos="6835"/>
        </w:tabs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</w:p>
    <w:p w:rsidR="00CC0594" w:rsidRDefault="00CC0594" w:rsidP="00813AEC">
      <w:pPr>
        <w:spacing w:after="0" w:line="240" w:lineRule="auto"/>
        <w:jc w:val="center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 w:rsidRPr="00813AEC">
        <w:rPr>
          <w:rFonts w:ascii="Times New Roman" w:hAnsi="Times New Roman"/>
          <w:b/>
          <w:color w:val="244061"/>
          <w:sz w:val="32"/>
          <w:szCs w:val="32"/>
          <w:lang w:val="uk-UA"/>
        </w:rPr>
        <w:t>Результат</w:t>
      </w:r>
    </w:p>
    <w:p w:rsidR="00813AEC" w:rsidRPr="00813AEC" w:rsidRDefault="00CD5E5F" w:rsidP="00813A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D5E5F">
        <w:rPr>
          <w:rFonts w:ascii="Times New Roman" w:hAnsi="Times New Roman"/>
          <w:b/>
          <w:noProof/>
          <w:color w:val="244061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F9B2D13" wp14:editId="3F1D0E5D">
            <wp:simplePos x="0" y="0"/>
            <wp:positionH relativeFrom="column">
              <wp:posOffset>7456805</wp:posOffset>
            </wp:positionH>
            <wp:positionV relativeFrom="paragraph">
              <wp:posOffset>694690</wp:posOffset>
            </wp:positionV>
            <wp:extent cx="1958975" cy="1628140"/>
            <wp:effectExtent l="0" t="0" r="3175" b="0"/>
            <wp:wrapSquare wrapText="bothSides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AEC" w:rsidRPr="00813AEC">
        <w:rPr>
          <w:rFonts w:ascii="Times New Roman" w:hAnsi="Times New Roman"/>
          <w:sz w:val="28"/>
          <w:szCs w:val="28"/>
          <w:lang w:val="uk-UA"/>
        </w:rPr>
        <w:t xml:space="preserve">Виробничі бригади </w:t>
      </w:r>
      <w:proofErr w:type="spellStart"/>
      <w:r w:rsidR="00813AEC" w:rsidRPr="00813AEC">
        <w:rPr>
          <w:rFonts w:ascii="Times New Roman" w:hAnsi="Times New Roman"/>
          <w:sz w:val="28"/>
          <w:szCs w:val="28"/>
          <w:lang w:val="uk-UA"/>
        </w:rPr>
        <w:t>Горошовецького</w:t>
      </w:r>
      <w:proofErr w:type="spellEnd"/>
      <w:r w:rsidR="00813AEC" w:rsidRPr="00813AEC">
        <w:rPr>
          <w:rFonts w:ascii="Times New Roman" w:hAnsi="Times New Roman"/>
          <w:sz w:val="28"/>
          <w:szCs w:val="28"/>
          <w:lang w:val="uk-UA"/>
        </w:rPr>
        <w:t xml:space="preserve"> НВК та </w:t>
      </w:r>
      <w:proofErr w:type="spellStart"/>
      <w:r w:rsidR="00813AEC" w:rsidRPr="00813AEC">
        <w:rPr>
          <w:rFonts w:ascii="Times New Roman" w:hAnsi="Times New Roman"/>
          <w:sz w:val="28"/>
          <w:szCs w:val="28"/>
          <w:lang w:val="uk-UA"/>
        </w:rPr>
        <w:t>Шубранецької</w:t>
      </w:r>
      <w:proofErr w:type="spellEnd"/>
      <w:r w:rsidR="00813AEC" w:rsidRPr="00813AEC">
        <w:rPr>
          <w:rFonts w:ascii="Times New Roman" w:hAnsi="Times New Roman"/>
          <w:sz w:val="28"/>
          <w:szCs w:val="28"/>
          <w:lang w:val="uk-UA"/>
        </w:rPr>
        <w:t xml:space="preserve"> ЗОШ презентували Чернівецьку область на VІІ Всеукраїнському зльоті учнівських аграрних трудових об‘єднань загальношкільних закладів, який проходив в місті Шостка Сумської області і здобули загальнокомандне ІІ місце, а вихованка гуртка </w:t>
      </w:r>
      <w:proofErr w:type="spellStart"/>
      <w:r w:rsidR="00813AEC" w:rsidRPr="00813AEC">
        <w:rPr>
          <w:rFonts w:ascii="Times New Roman" w:hAnsi="Times New Roman"/>
          <w:sz w:val="28"/>
          <w:szCs w:val="28"/>
          <w:lang w:val="uk-UA"/>
        </w:rPr>
        <w:t>Маслєнкова</w:t>
      </w:r>
      <w:proofErr w:type="spellEnd"/>
      <w:r w:rsidR="00813AEC" w:rsidRPr="00813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13AEC" w:rsidRPr="00813AEC">
        <w:rPr>
          <w:rFonts w:ascii="Times New Roman" w:hAnsi="Times New Roman"/>
          <w:sz w:val="28"/>
          <w:szCs w:val="28"/>
          <w:lang w:val="uk-UA"/>
        </w:rPr>
        <w:t>Каріна</w:t>
      </w:r>
      <w:proofErr w:type="spellEnd"/>
      <w:r w:rsidR="00813AEC" w:rsidRPr="00813AEC">
        <w:rPr>
          <w:rFonts w:ascii="Times New Roman" w:hAnsi="Times New Roman"/>
          <w:sz w:val="28"/>
          <w:szCs w:val="28"/>
          <w:lang w:val="uk-UA"/>
        </w:rPr>
        <w:t xml:space="preserve"> посіла І місце при захисті науково-дослідницьких робіт в секції «Садівництво».</w:t>
      </w:r>
    </w:p>
    <w:p w:rsidR="00813AEC" w:rsidRDefault="00813AEC" w:rsidP="00813A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D5E5F" w:rsidRDefault="00CD5E5F" w:rsidP="00813A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13AEC" w:rsidRPr="00813AEC" w:rsidRDefault="00813AEC" w:rsidP="00813AEC">
      <w:pPr>
        <w:spacing w:after="200" w:line="240" w:lineRule="auto"/>
        <w:ind w:firstLine="708"/>
        <w:jc w:val="center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 w:rsidRPr="00813AEC">
        <w:rPr>
          <w:rFonts w:ascii="Times New Roman" w:hAnsi="Times New Roman"/>
          <w:b/>
          <w:color w:val="244061"/>
          <w:sz w:val="32"/>
          <w:szCs w:val="32"/>
          <w:lang w:val="uk-UA"/>
        </w:rPr>
        <w:t>Земля народила людей, які взявшись за руки, оберігатимуть її багатства і дбатимуть про те, щоб людство процвітало</w:t>
      </w:r>
    </w:p>
    <w:p w:rsidR="00813AEC" w:rsidRPr="00813AEC" w:rsidRDefault="00813AEC" w:rsidP="00813AEC">
      <w:pPr>
        <w:spacing w:after="200" w:line="276" w:lineRule="auto"/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BB0734" w:rsidRDefault="00813AEC" w:rsidP="001423E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ap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br w:type="page"/>
      </w:r>
      <w:r w:rsidR="00BB0734">
        <w:rPr>
          <w:rFonts w:ascii="Times New Roman" w:eastAsia="Times New Roman" w:hAnsi="Times New Roman"/>
          <w:b/>
          <w:caps/>
          <w:sz w:val="28"/>
          <w:szCs w:val="28"/>
          <w:lang w:val="uk-UA" w:eastAsia="uk-UA"/>
        </w:rPr>
        <w:t>Матковська Ольга Дмитрівна</w:t>
      </w:r>
    </w:p>
    <w:p w:rsidR="00BB0734" w:rsidRDefault="00BB0734" w:rsidP="001423E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val="uk-UA" w:eastAsia="uk-UA"/>
        </w:rPr>
        <w:t xml:space="preserve">вчитель </w:t>
      </w:r>
      <w:r>
        <w:rPr>
          <w:rFonts w:ascii="Times New Roman" w:eastAsia="+mn-ea" w:hAnsi="Times New Roman"/>
          <w:bCs/>
          <w:color w:val="000000"/>
          <w:kern w:val="24"/>
          <w:sz w:val="28"/>
          <w:szCs w:val="28"/>
          <w:lang w:val="uk-UA" w:eastAsia="uk-UA"/>
        </w:rPr>
        <w:t xml:space="preserve">української мови та літератури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Хотинської гімназії</w:t>
      </w:r>
    </w:p>
    <w:p w:rsidR="00BB0734" w:rsidRPr="00CD5E5F" w:rsidRDefault="00BB0734" w:rsidP="00CD5E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</w:pPr>
      <w:r w:rsidRPr="00CD5E5F">
        <w:rPr>
          <w:rFonts w:ascii="Times New Roman" w:eastAsia="Times New Roman" w:hAnsi="Times New Roman"/>
          <w:color w:val="000000"/>
          <w:sz w:val="32"/>
          <w:szCs w:val="32"/>
          <w:lang w:val="uk-UA"/>
        </w:rPr>
        <w:t xml:space="preserve">Творча ідея: </w:t>
      </w:r>
      <w:r w:rsidRPr="00CD5E5F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  <w:t>Створення умов розумового розвитку учнів у напрямку реалізації професійного навчання,</w:t>
      </w:r>
    </w:p>
    <w:p w:rsidR="00BB0734" w:rsidRPr="00CD5E5F" w:rsidRDefault="00BB0734" w:rsidP="00CD5E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</w:pPr>
      <w:r w:rsidRPr="00CD5E5F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  <w:t xml:space="preserve"> розширення меж вивчення української мови і літератури, </w:t>
      </w:r>
    </w:p>
    <w:p w:rsidR="00BB0734" w:rsidRPr="00CD5E5F" w:rsidRDefault="00BB0734" w:rsidP="00CD5E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</w:pPr>
      <w:r w:rsidRPr="00CD5E5F">
        <w:rPr>
          <w:rFonts w:ascii="Times New Roman" w:eastAsia="Times New Roman" w:hAnsi="Times New Roman"/>
          <w:b/>
          <w:bCs/>
          <w:i/>
          <w:iCs/>
          <w:sz w:val="32"/>
          <w:szCs w:val="32"/>
          <w:lang w:val="uk-UA"/>
        </w:rPr>
        <w:t>що дозволило б успішно продовжувати практичну діяльність з обраного фаху</w:t>
      </w:r>
    </w:p>
    <w:p w:rsidR="00BB0734" w:rsidRPr="00CD5E5F" w:rsidRDefault="00BB0734" w:rsidP="00CD5E5F">
      <w:pPr>
        <w:spacing w:after="0" w:line="240" w:lineRule="auto"/>
        <w:rPr>
          <w:rFonts w:ascii="Times New Roman" w:eastAsia="+mj-ea" w:hAnsi="Times New Roman"/>
          <w:color w:val="000000"/>
          <w:kern w:val="24"/>
          <w:sz w:val="28"/>
          <w:szCs w:val="28"/>
          <w:lang w:val="uk-UA"/>
        </w:rPr>
      </w:pPr>
    </w:p>
    <w:p w:rsidR="00BB0734" w:rsidRPr="00CD5E5F" w:rsidRDefault="00BB0734" w:rsidP="00CD5E5F">
      <w:pPr>
        <w:spacing w:after="0" w:line="240" w:lineRule="auto"/>
        <w:ind w:firstLine="708"/>
        <w:jc w:val="both"/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</w:pP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 xml:space="preserve">Написання НДР з літератури рідного краю (тема: </w:t>
      </w:r>
      <w:r w:rsidR="00CD5E5F"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«</w:t>
      </w:r>
      <w:r w:rsid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Лексико-</w:t>
      </w: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семантичне та фразеологічне багатство мови геро</w:t>
      </w:r>
      <w:r w:rsidR="00CD5E5F"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їв драми «</w:t>
      </w: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 xml:space="preserve">Солодка </w:t>
      </w:r>
      <w:proofErr w:type="spellStart"/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Даруся</w:t>
      </w:r>
      <w:proofErr w:type="spellEnd"/>
      <w:r w:rsidR="00CD5E5F"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»</w:t>
      </w: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 xml:space="preserve"> Марії </w:t>
      </w:r>
      <w:proofErr w:type="spellStart"/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Матіос</w:t>
      </w:r>
      <w:proofErr w:type="spellEnd"/>
      <w:r w:rsidR="00CD5E5F"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»</w:t>
      </w: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/>
        </w:rPr>
        <w:t>) з метою популяризації рідного слова і творчості талановитих митців, вихідців з Буковини.</w:t>
      </w:r>
    </w:p>
    <w:p w:rsidR="00BB0734" w:rsidRPr="00CD5E5F" w:rsidRDefault="00CD5E5F" w:rsidP="00CD5E5F">
      <w:pPr>
        <w:spacing w:after="0" w:line="240" w:lineRule="auto"/>
        <w:jc w:val="center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 w:rsidRPr="00CD5E5F">
        <w:rPr>
          <w:rFonts w:ascii="Times New Roman" w:hAnsi="Times New Roman"/>
          <w:b/>
          <w:color w:val="244061"/>
          <w:sz w:val="32"/>
          <w:szCs w:val="32"/>
          <w:lang w:val="uk-UA"/>
        </w:rPr>
        <w:t>Завдання</w:t>
      </w:r>
    </w:p>
    <w:p w:rsidR="00BB0734" w:rsidRPr="00CD5E5F" w:rsidRDefault="00BB0734" w:rsidP="00CD5E5F">
      <w:pPr>
        <w:pStyle w:val="a4"/>
        <w:numPr>
          <w:ilvl w:val="0"/>
          <w:numId w:val="24"/>
        </w:numPr>
        <w:ind w:left="142" w:firstLine="709"/>
        <w:jc w:val="both"/>
        <w:textAlignment w:val="baseline"/>
        <w:rPr>
          <w:color w:val="000000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>створення умов для розкриття пошуково-дослідницької діяльності учнів на основі діагностики  їх індивідуальних особливостей;</w:t>
      </w:r>
    </w:p>
    <w:p w:rsidR="00BB0734" w:rsidRPr="00CD5E5F" w:rsidRDefault="00BB0734" w:rsidP="00CD5E5F">
      <w:pPr>
        <w:pStyle w:val="a4"/>
        <w:numPr>
          <w:ilvl w:val="0"/>
          <w:numId w:val="24"/>
        </w:numPr>
        <w:ind w:left="142" w:firstLine="709"/>
        <w:jc w:val="both"/>
        <w:textAlignment w:val="baseline"/>
        <w:rPr>
          <w:color w:val="000000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 xml:space="preserve">активізація </w:t>
      </w:r>
      <w:proofErr w:type="spellStart"/>
      <w:r w:rsidRPr="00CD5E5F">
        <w:rPr>
          <w:rFonts w:eastAsia="+mn-ea" w:cs="+mn-cs"/>
          <w:color w:val="000000"/>
          <w:kern w:val="24"/>
          <w:sz w:val="28"/>
          <w:szCs w:val="28"/>
        </w:rPr>
        <w:t>науково-</w:t>
      </w:r>
      <w:proofErr w:type="spellEnd"/>
      <w:r w:rsidRPr="00CD5E5F">
        <w:rPr>
          <w:rFonts w:eastAsia="+mn-ea" w:cs="+mn-cs"/>
          <w:color w:val="000000"/>
          <w:kern w:val="24"/>
          <w:sz w:val="28"/>
          <w:szCs w:val="28"/>
        </w:rPr>
        <w:t xml:space="preserve"> дослідницької діяльності учнів;</w:t>
      </w:r>
    </w:p>
    <w:p w:rsidR="00BB0734" w:rsidRPr="00CD5E5F" w:rsidRDefault="00BB0734" w:rsidP="00CD5E5F">
      <w:pPr>
        <w:pStyle w:val="a4"/>
        <w:numPr>
          <w:ilvl w:val="0"/>
          <w:numId w:val="24"/>
        </w:numPr>
        <w:ind w:left="142" w:firstLine="709"/>
        <w:jc w:val="both"/>
        <w:textAlignment w:val="baseline"/>
        <w:rPr>
          <w:color w:val="000000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>пробудження інтересу  до літератури, яка передбачає перенесення учня-читача у світ думок і почуттів митця, що має свої позитивні наслідки;</w:t>
      </w:r>
    </w:p>
    <w:p w:rsidR="00BB0734" w:rsidRPr="00CD5E5F" w:rsidRDefault="00BB0734" w:rsidP="00CD5E5F">
      <w:pPr>
        <w:pStyle w:val="a4"/>
        <w:numPr>
          <w:ilvl w:val="0"/>
          <w:numId w:val="24"/>
        </w:numPr>
        <w:ind w:left="142" w:firstLine="709"/>
        <w:jc w:val="both"/>
        <w:textAlignment w:val="baseline"/>
        <w:rPr>
          <w:color w:val="000000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>формування  в учнів історичної  пам'яті, плекання природного почуття національної гордості за край, де народився і зростаєш.</w:t>
      </w:r>
    </w:p>
    <w:p w:rsidR="00BB0734" w:rsidRPr="00CD5E5F" w:rsidRDefault="00CD5E5F" w:rsidP="00CD5E5F">
      <w:pPr>
        <w:spacing w:after="0" w:line="240" w:lineRule="auto"/>
        <w:jc w:val="center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 w:rsidRPr="00CD5E5F">
        <w:rPr>
          <w:noProof/>
        </w:rPr>
        <w:drawing>
          <wp:anchor distT="0" distB="0" distL="114300" distR="114300" simplePos="0" relativeHeight="251672576" behindDoc="0" locked="0" layoutInCell="1" allowOverlap="1" wp14:anchorId="01227ACD" wp14:editId="22CDCA2A">
            <wp:simplePos x="0" y="0"/>
            <wp:positionH relativeFrom="column">
              <wp:posOffset>45720</wp:posOffset>
            </wp:positionH>
            <wp:positionV relativeFrom="paragraph">
              <wp:posOffset>24765</wp:posOffset>
            </wp:positionV>
            <wp:extent cx="2499360" cy="166497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36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34" w:rsidRPr="00CD5E5F">
        <w:rPr>
          <w:rFonts w:ascii="Times New Roman" w:hAnsi="Times New Roman"/>
          <w:b/>
          <w:color w:val="244061"/>
          <w:sz w:val="32"/>
          <w:szCs w:val="32"/>
          <w:lang w:val="uk-UA"/>
        </w:rPr>
        <w:t xml:space="preserve">Актуальність написання НДР </w:t>
      </w:r>
      <w:r>
        <w:rPr>
          <w:rFonts w:ascii="Times New Roman" w:hAnsi="Times New Roman"/>
          <w:b/>
          <w:color w:val="244061"/>
          <w:sz w:val="32"/>
          <w:szCs w:val="32"/>
          <w:lang w:val="uk-UA"/>
        </w:rPr>
        <w:t xml:space="preserve"> та</w:t>
      </w:r>
      <w:r w:rsidRPr="00CD5E5F">
        <w:rPr>
          <w:rFonts w:ascii="Times New Roman" w:hAnsi="Times New Roman"/>
          <w:b/>
          <w:color w:val="244061"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color w:val="244061"/>
          <w:sz w:val="32"/>
          <w:szCs w:val="32"/>
          <w:lang w:val="uk-UA"/>
        </w:rPr>
        <w:t>р</w:t>
      </w:r>
      <w:r w:rsidRPr="00CD5E5F">
        <w:rPr>
          <w:rFonts w:ascii="Times New Roman" w:hAnsi="Times New Roman"/>
          <w:b/>
          <w:color w:val="244061"/>
          <w:sz w:val="32"/>
          <w:szCs w:val="32"/>
          <w:lang w:val="uk-UA"/>
        </w:rPr>
        <w:t>еалізація ідеї</w:t>
      </w:r>
    </w:p>
    <w:p w:rsidR="00CD5E5F" w:rsidRDefault="00BB0734" w:rsidP="00CD5E5F">
      <w:pPr>
        <w:pStyle w:val="a4"/>
        <w:numPr>
          <w:ilvl w:val="0"/>
          <w:numId w:val="27"/>
        </w:numPr>
        <w:kinsoku w:val="0"/>
        <w:overflowPunct w:val="0"/>
        <w:ind w:left="641" w:hanging="357"/>
        <w:jc w:val="both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>новизна (детальний  та системний аналіз тексту досліджуваного твору);</w:t>
      </w:r>
    </w:p>
    <w:p w:rsidR="00CD5E5F" w:rsidRDefault="00BB0734" w:rsidP="00CD5E5F">
      <w:pPr>
        <w:pStyle w:val="a4"/>
        <w:numPr>
          <w:ilvl w:val="0"/>
          <w:numId w:val="27"/>
        </w:numPr>
        <w:kinsoku w:val="0"/>
        <w:overflowPunct w:val="0"/>
        <w:ind w:left="641" w:hanging="357"/>
        <w:jc w:val="both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  <w:r w:rsidRPr="00CD5E5F">
        <w:rPr>
          <w:rFonts w:eastAsia="+mn-ea" w:cs="+mn-cs"/>
          <w:color w:val="000000"/>
          <w:kern w:val="24"/>
          <w:sz w:val="28"/>
          <w:szCs w:val="28"/>
        </w:rPr>
        <w:t>виокремлення та систематиз</w:t>
      </w:r>
      <w:r w:rsidR="00CD5E5F">
        <w:rPr>
          <w:rFonts w:eastAsia="+mn-ea" w:cs="+mn-cs"/>
          <w:color w:val="000000"/>
          <w:kern w:val="24"/>
          <w:sz w:val="28"/>
          <w:szCs w:val="28"/>
        </w:rPr>
        <w:t>ація широкої палітри  лексико-</w:t>
      </w:r>
      <w:r w:rsidRPr="00CD5E5F">
        <w:rPr>
          <w:rFonts w:eastAsia="+mn-ea" w:cs="+mn-cs"/>
          <w:color w:val="000000"/>
          <w:kern w:val="24"/>
          <w:sz w:val="28"/>
          <w:szCs w:val="28"/>
        </w:rPr>
        <w:t>семантичного та фразеологічного багатства мови рідного краю як один з способів відображення  колориту місцевості;вивчення історії свого народу через осмислене опрацюван</w:t>
      </w:r>
      <w:r w:rsidR="00CD5E5F" w:rsidRPr="00CD5E5F">
        <w:rPr>
          <w:rFonts w:eastAsia="+mn-ea" w:cs="+mn-cs"/>
          <w:color w:val="000000"/>
          <w:kern w:val="24"/>
          <w:sz w:val="28"/>
          <w:szCs w:val="28"/>
        </w:rPr>
        <w:t>ня змісту досліджуваного тексту</w:t>
      </w:r>
      <w:r w:rsidR="00CD5E5F"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 w:rsidRPr="00CD5E5F">
        <w:rPr>
          <w:rFonts w:eastAsia="+mn-ea" w:cs="+mn-cs"/>
          <w:color w:val="000000"/>
          <w:kern w:val="24"/>
          <w:sz w:val="28"/>
          <w:szCs w:val="28"/>
        </w:rPr>
        <w:t>відповідає проблемі реформування сучасної освіти, наближення її до європейських стандартів;</w:t>
      </w:r>
      <w:r w:rsidR="00CD5E5F">
        <w:rPr>
          <w:rFonts w:eastAsia="+mn-ea" w:cs="+mn-cs"/>
          <w:color w:val="000000"/>
          <w:kern w:val="24"/>
          <w:sz w:val="28"/>
          <w:szCs w:val="28"/>
        </w:rPr>
        <w:t xml:space="preserve"> </w:t>
      </w:r>
    </w:p>
    <w:p w:rsidR="00CD5E5F" w:rsidRDefault="00BB0734" w:rsidP="00CD5E5F">
      <w:pPr>
        <w:pStyle w:val="a4"/>
        <w:numPr>
          <w:ilvl w:val="0"/>
          <w:numId w:val="27"/>
        </w:numPr>
        <w:kinsoku w:val="0"/>
        <w:overflowPunct w:val="0"/>
        <w:ind w:left="641" w:hanging="357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CD5E5F">
        <w:rPr>
          <w:rFonts w:eastAsia="+mn-ea"/>
          <w:color w:val="000000"/>
          <w:kern w:val="24"/>
          <w:sz w:val="28"/>
          <w:szCs w:val="28"/>
        </w:rPr>
        <w:t>знаходиться в постійному  пошуку нових ідей та способів їх реалізації;</w:t>
      </w:r>
    </w:p>
    <w:p w:rsidR="00CD5E5F" w:rsidRDefault="00BB0734" w:rsidP="00CD5E5F">
      <w:pPr>
        <w:pStyle w:val="a4"/>
        <w:numPr>
          <w:ilvl w:val="0"/>
          <w:numId w:val="27"/>
        </w:numPr>
        <w:kinsoku w:val="0"/>
        <w:overflowPunct w:val="0"/>
        <w:ind w:left="641" w:hanging="357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CD5E5F">
        <w:rPr>
          <w:rFonts w:eastAsia="+mn-ea"/>
          <w:color w:val="000000"/>
          <w:kern w:val="24"/>
          <w:sz w:val="28"/>
          <w:szCs w:val="28"/>
        </w:rPr>
        <w:t xml:space="preserve">передбачає на прикладі творів митців Буковини вивчати історію, </w:t>
      </w:r>
      <w:r w:rsidR="00CD5E5F">
        <w:rPr>
          <w:rFonts w:eastAsia="+mn-ea"/>
          <w:color w:val="000000"/>
          <w:kern w:val="24"/>
          <w:sz w:val="28"/>
          <w:szCs w:val="28"/>
        </w:rPr>
        <w:t>звичаї, традиції рідного краю;</w:t>
      </w:r>
    </w:p>
    <w:p w:rsidR="00BB0734" w:rsidRPr="00CD5E5F" w:rsidRDefault="00BB0734" w:rsidP="00CD5E5F">
      <w:pPr>
        <w:pStyle w:val="a4"/>
        <w:numPr>
          <w:ilvl w:val="0"/>
          <w:numId w:val="27"/>
        </w:numPr>
        <w:kinsoku w:val="0"/>
        <w:overflowPunct w:val="0"/>
        <w:ind w:left="641" w:hanging="357"/>
        <w:jc w:val="both"/>
        <w:textAlignment w:val="baseline"/>
        <w:rPr>
          <w:color w:val="000000"/>
          <w:sz w:val="28"/>
          <w:szCs w:val="28"/>
        </w:rPr>
      </w:pPr>
      <w:r w:rsidRPr="00CD5E5F">
        <w:rPr>
          <w:rFonts w:eastAsia="+mn-ea"/>
          <w:color w:val="000000"/>
          <w:kern w:val="24"/>
          <w:sz w:val="28"/>
          <w:szCs w:val="28"/>
        </w:rPr>
        <w:t xml:space="preserve">заохочує досліджувати літературу свого краю в розрізі її </w:t>
      </w:r>
      <w:proofErr w:type="spellStart"/>
      <w:r w:rsidRPr="00CD5E5F">
        <w:rPr>
          <w:rFonts w:eastAsia="+mn-ea"/>
          <w:color w:val="000000"/>
          <w:kern w:val="24"/>
          <w:sz w:val="28"/>
          <w:szCs w:val="28"/>
        </w:rPr>
        <w:t>поліетнічності</w:t>
      </w:r>
      <w:proofErr w:type="spellEnd"/>
      <w:r w:rsidRPr="00CD5E5F">
        <w:rPr>
          <w:rFonts w:eastAsia="+mn-ea"/>
          <w:color w:val="000000"/>
          <w:kern w:val="24"/>
          <w:sz w:val="28"/>
          <w:szCs w:val="28"/>
        </w:rPr>
        <w:t xml:space="preserve"> з метою обміну досвідом та культурними надбаннями.</w:t>
      </w:r>
    </w:p>
    <w:p w:rsidR="00BB0734" w:rsidRDefault="00BB0734" w:rsidP="00BB0734">
      <w:pPr>
        <w:spacing w:after="0"/>
        <w:jc w:val="center"/>
        <w:rPr>
          <w:rFonts w:ascii="Times New Roman" w:eastAsia="Times New Roman" w:hAnsi="Times New Roman"/>
          <w:b/>
          <w:cap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caps/>
          <w:color w:val="000000"/>
          <w:sz w:val="28"/>
          <w:szCs w:val="28"/>
          <w:lang w:val="uk-UA"/>
        </w:rPr>
        <w:t>Попюк Світлана Олексіївна</w:t>
      </w:r>
    </w:p>
    <w:p w:rsidR="00BB0734" w:rsidRDefault="00BB0734" w:rsidP="00BB0734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 вчитель української мови та літератури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Путильської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гімназії</w:t>
      </w:r>
    </w:p>
    <w:p w:rsidR="00BB0734" w:rsidRPr="000300A5" w:rsidRDefault="00BB0734" w:rsidP="00581FE3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  <w:lang w:val="uk-UA"/>
        </w:rPr>
      </w:pPr>
      <w:r w:rsidRPr="000300A5">
        <w:rPr>
          <w:rFonts w:ascii="Times New Roman" w:eastAsia="Times New Roman" w:hAnsi="Times New Roman"/>
          <w:color w:val="000000"/>
          <w:sz w:val="32"/>
          <w:szCs w:val="32"/>
          <w:lang w:val="uk-UA"/>
        </w:rPr>
        <w:t>Творча ідея:</w:t>
      </w:r>
      <w:r w:rsidRPr="000300A5">
        <w:rPr>
          <w:rFonts w:ascii="Times New Roman" w:eastAsia="Times New Roman" w:hAnsi="Times New Roman"/>
          <w:b/>
          <w:color w:val="000000"/>
          <w:sz w:val="32"/>
          <w:szCs w:val="32"/>
          <w:lang w:val="uk-UA"/>
        </w:rPr>
        <w:t xml:space="preserve"> </w:t>
      </w:r>
      <w:r w:rsidRPr="000300A5">
        <w:rPr>
          <w:rFonts w:ascii="Times New Roman" w:eastAsia="Times New Roman" w:hAnsi="Times New Roman"/>
          <w:b/>
          <w:i/>
          <w:color w:val="000000"/>
          <w:sz w:val="32"/>
          <w:szCs w:val="32"/>
          <w:lang w:val="uk-UA"/>
        </w:rPr>
        <w:t xml:space="preserve">Науково-дослідницькі роботи краєзнавчої тематики – засіб формування патріотичної, </w:t>
      </w:r>
    </w:p>
    <w:p w:rsidR="00BB0734" w:rsidRPr="000300A5" w:rsidRDefault="00BB0734" w:rsidP="00581FE3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  <w:lang w:val="uk-UA"/>
        </w:rPr>
      </w:pPr>
      <w:r w:rsidRPr="000300A5">
        <w:rPr>
          <w:rFonts w:ascii="Times New Roman" w:eastAsia="Times New Roman" w:hAnsi="Times New Roman"/>
          <w:b/>
          <w:i/>
          <w:color w:val="000000"/>
          <w:sz w:val="32"/>
          <w:szCs w:val="32"/>
          <w:lang w:val="uk-UA"/>
        </w:rPr>
        <w:t>національно свідомої, компетентної особистості</w:t>
      </w:r>
    </w:p>
    <w:p w:rsidR="00BB0734" w:rsidRPr="00DB0C94" w:rsidRDefault="00BB0734" w:rsidP="000300A5">
      <w:pPr>
        <w:pStyle w:val="a3"/>
        <w:spacing w:before="0" w:beforeAutospacing="0" w:after="0" w:afterAutospacing="0"/>
        <w:ind w:hanging="284"/>
        <w:jc w:val="center"/>
        <w:textAlignment w:val="baseline"/>
        <w:rPr>
          <w:rFonts w:eastAsia="Calibri"/>
          <w:b/>
          <w:color w:val="244061"/>
          <w:sz w:val="32"/>
          <w:szCs w:val="32"/>
          <w:lang w:eastAsia="ru-RU"/>
        </w:rPr>
      </w:pPr>
      <w:r w:rsidRPr="00DB0C94">
        <w:rPr>
          <w:rFonts w:eastAsia="Calibri"/>
          <w:b/>
          <w:color w:val="244061"/>
          <w:sz w:val="32"/>
          <w:szCs w:val="32"/>
          <w:lang w:eastAsia="ru-RU"/>
        </w:rPr>
        <w:t>Завдання</w:t>
      </w:r>
    </w:p>
    <w:p w:rsidR="00BB0734" w:rsidRDefault="00BB0734" w:rsidP="00581FE3">
      <w:pPr>
        <w:pStyle w:val="a3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Сприяння розвитку творчих задатків, здібностей гімназистів шляхом активної науково-дослідницької діяльності;</w:t>
      </w:r>
    </w:p>
    <w:p w:rsidR="00BB0734" w:rsidRDefault="00BB0734" w:rsidP="00581FE3">
      <w:pPr>
        <w:pStyle w:val="a3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Вироблення уміння здійснювати польові дослідження з теми науково-дослідницької роботи, інтерв'ювання респондентів;</w:t>
      </w:r>
    </w:p>
    <w:p w:rsidR="00BB0734" w:rsidRDefault="00BB0734" w:rsidP="00581FE3">
      <w:pPr>
        <w:pStyle w:val="a3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Збільшення кількості творчих завдань зі всіх навчальних предметів і одночасне зменшення репродуктивних завдань;</w:t>
      </w:r>
    </w:p>
    <w:p w:rsidR="00BB0734" w:rsidRDefault="00BB0734" w:rsidP="00581FE3">
      <w:pPr>
        <w:pStyle w:val="a3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Забезпечення можливості постійного духовного і морального удосконалення особистості;</w:t>
      </w:r>
    </w:p>
    <w:p w:rsidR="00BB0734" w:rsidRDefault="00BB0734" w:rsidP="00581FE3">
      <w:pPr>
        <w:pStyle w:val="a3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Вироблення в учнів уміння застосовувати набуті знання для розв'язання прикладних завдань.</w:t>
      </w:r>
    </w:p>
    <w:p w:rsidR="00BB0734" w:rsidRPr="000300A5" w:rsidRDefault="00581FE3" w:rsidP="000300A5">
      <w:pPr>
        <w:pStyle w:val="a3"/>
        <w:tabs>
          <w:tab w:val="center" w:pos="7285"/>
          <w:tab w:val="left" w:pos="12208"/>
        </w:tabs>
        <w:spacing w:before="0" w:beforeAutospacing="0" w:after="0" w:afterAutospacing="0"/>
        <w:ind w:hanging="284"/>
        <w:jc w:val="center"/>
        <w:textAlignment w:val="baseline"/>
        <w:rPr>
          <w:rFonts w:eastAsia="Calibri"/>
          <w:b/>
          <w:color w:val="244061"/>
          <w:sz w:val="32"/>
          <w:szCs w:val="32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3840" behindDoc="0" locked="0" layoutInCell="1" allowOverlap="1" wp14:anchorId="56A5EC41" wp14:editId="36655CE6">
            <wp:simplePos x="0" y="0"/>
            <wp:positionH relativeFrom="column">
              <wp:posOffset>5080</wp:posOffset>
            </wp:positionH>
            <wp:positionV relativeFrom="paragraph">
              <wp:posOffset>12700</wp:posOffset>
            </wp:positionV>
            <wp:extent cx="3179445" cy="1725295"/>
            <wp:effectExtent l="0" t="0" r="1905" b="8255"/>
            <wp:wrapSquare wrapText="bothSides"/>
            <wp:docPr id="8" name="Рисунок 8" descr="http://gk.if.ua/wp-content/uploads/2011/09/P828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.if.ua/wp-content/uploads/2011/09/P828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10345" b="19745"/>
                    <a:stretch/>
                  </pic:blipFill>
                  <pic:spPr bwMode="auto">
                    <a:xfrm>
                      <a:off x="0" y="0"/>
                      <a:ext cx="31794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00A5">
        <w:rPr>
          <w:rFonts w:eastAsia="Calibri"/>
          <w:b/>
          <w:color w:val="244061"/>
          <w:sz w:val="32"/>
          <w:szCs w:val="32"/>
          <w:lang w:eastAsia="ru-RU"/>
        </w:rPr>
        <w:t>Шляхи реалізації завдань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Здійснення навчання через дослідження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Безпосереднє вивчення учнями досліджуваного об'єкта чи явища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Поєднання теоретичного вивчення краєзнавства із практичною науково-дослідницькою роботою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Наявність конкретної теми та відповідність дослідження краєзнавчим концентрам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Поступове оволодіння основними методами польової експедиційної роботи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Участь учнів у олімпіадах, конкурсах, Міжнародних гуцульських фестивалях, зльотах обдарованої молоді Гуцульщини</w:t>
      </w:r>
    </w:p>
    <w:p w:rsidR="00BB0734" w:rsidRPr="000300A5" w:rsidRDefault="00BB0734" w:rsidP="000300A5">
      <w:pPr>
        <w:pStyle w:val="a4"/>
        <w:numPr>
          <w:ilvl w:val="0"/>
          <w:numId w:val="30"/>
        </w:numPr>
        <w:kinsoku w:val="0"/>
        <w:overflowPunct w:val="0"/>
        <w:jc w:val="both"/>
        <w:textAlignment w:val="baseline"/>
        <w:rPr>
          <w:color w:val="000000"/>
          <w:sz w:val="28"/>
          <w:szCs w:val="28"/>
        </w:rPr>
      </w:pPr>
      <w:r w:rsidRPr="000300A5">
        <w:rPr>
          <w:rFonts w:eastAsia="+mn-ea"/>
          <w:bCs/>
          <w:iCs/>
          <w:color w:val="000000"/>
          <w:kern w:val="24"/>
          <w:sz w:val="28"/>
          <w:szCs w:val="28"/>
        </w:rPr>
        <w:t>Видання збірок творів, тез науково-дослідницьких робіт краєзнавчого характеру</w:t>
      </w:r>
    </w:p>
    <w:p w:rsidR="00BB0734" w:rsidRPr="000300A5" w:rsidRDefault="00BB0734" w:rsidP="000300A5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color w:val="244061"/>
          <w:sz w:val="32"/>
          <w:szCs w:val="32"/>
          <w:lang w:val="uk-UA"/>
        </w:rPr>
      </w:pPr>
      <w:r w:rsidRPr="000300A5">
        <w:rPr>
          <w:rFonts w:ascii="Times New Roman" w:hAnsi="Times New Roman"/>
          <w:b/>
          <w:color w:val="244061"/>
          <w:sz w:val="32"/>
          <w:szCs w:val="32"/>
          <w:lang w:val="uk-UA"/>
        </w:rPr>
        <w:t>Практичн</w:t>
      </w:r>
      <w:r w:rsidR="000300A5">
        <w:rPr>
          <w:rFonts w:ascii="Times New Roman" w:hAnsi="Times New Roman"/>
          <w:b/>
          <w:color w:val="244061"/>
          <w:sz w:val="32"/>
          <w:szCs w:val="32"/>
          <w:lang w:val="uk-UA"/>
        </w:rPr>
        <w:t>а користь від впровадження ідеї</w:t>
      </w:r>
    </w:p>
    <w:p w:rsidR="00001A74" w:rsidRPr="00581FE3" w:rsidRDefault="00BB0734" w:rsidP="00581FE3">
      <w:pPr>
        <w:kinsoku w:val="0"/>
        <w:overflowPunct w:val="0"/>
        <w:spacing w:after="0" w:line="240" w:lineRule="auto"/>
        <w:ind w:firstLine="1080"/>
        <w:contextualSpacing/>
        <w:jc w:val="both"/>
        <w:textAlignment w:val="baseline"/>
        <w:rPr>
          <w:lang w:val="uk-UA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Підвищення педагогічної активності всіх учасників навчально-виховного процесу</w:t>
      </w:r>
      <w:r w:rsidR="00581FE3"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; д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оповнення матеріалами національно-моральної орієнтації навчальних предметів</w:t>
      </w:r>
      <w:r w:rsidR="00581FE3"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; р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озробка та впровадження досліджень у сфері вивчення історії, культури, економіки рідного краю</w:t>
      </w:r>
      <w:r w:rsidR="00581FE3"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 xml:space="preserve">; </w:t>
      </w:r>
      <w:r w:rsidRPr="00CD5E5F">
        <w:rPr>
          <w:rFonts w:ascii="Times New Roman" w:eastAsia="+mn-ea" w:hAnsi="Times New Roman"/>
          <w:color w:val="000000"/>
          <w:kern w:val="24"/>
          <w:sz w:val="28"/>
          <w:szCs w:val="28"/>
          <w:lang w:val="uk-UA" w:eastAsia="uk-UA"/>
        </w:rPr>
        <w:t>Запровадження різноманітних форм діяльності батьків і учнів, спрямованих на подальший розвиток патріотизму, духовності, високої моральності</w:t>
      </w:r>
    </w:p>
    <w:sectPr w:rsidR="00001A74" w:rsidRPr="00581FE3" w:rsidSect="00BB0734">
      <w:pgSz w:w="16838" w:h="11906" w:orient="landscape"/>
      <w:pgMar w:top="1418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C19"/>
    <w:multiLevelType w:val="hybridMultilevel"/>
    <w:tmpl w:val="814C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F4546"/>
    <w:multiLevelType w:val="hybridMultilevel"/>
    <w:tmpl w:val="8352739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BD450F"/>
    <w:multiLevelType w:val="hybridMultilevel"/>
    <w:tmpl w:val="577A779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1955C8"/>
    <w:multiLevelType w:val="hybridMultilevel"/>
    <w:tmpl w:val="3DB47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D7AA0"/>
    <w:multiLevelType w:val="hybridMultilevel"/>
    <w:tmpl w:val="26D056AA"/>
    <w:lvl w:ilvl="0" w:tplc="2A86DF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A566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B3E0F6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6C2ACA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4464E7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C9EB1B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FD6F32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0BAD13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4F8C89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1DAA3DB3"/>
    <w:multiLevelType w:val="hybridMultilevel"/>
    <w:tmpl w:val="5B125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94FA6"/>
    <w:multiLevelType w:val="hybridMultilevel"/>
    <w:tmpl w:val="A8C2C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D34425"/>
    <w:multiLevelType w:val="hybridMultilevel"/>
    <w:tmpl w:val="EB7A4C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70F33"/>
    <w:multiLevelType w:val="hybridMultilevel"/>
    <w:tmpl w:val="7F1614AE"/>
    <w:lvl w:ilvl="0" w:tplc="BF1C32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37A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29EB6F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5F2269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45E727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97C290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1D4AD9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9201AF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AEA794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21BB428B"/>
    <w:multiLevelType w:val="hybridMultilevel"/>
    <w:tmpl w:val="43F47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C024D"/>
    <w:multiLevelType w:val="hybridMultilevel"/>
    <w:tmpl w:val="C2C45740"/>
    <w:lvl w:ilvl="0" w:tplc="0419000F">
      <w:start w:val="1"/>
      <w:numFmt w:val="decimal"/>
      <w:lvlText w:val="%1."/>
      <w:lvlJc w:val="left"/>
      <w:pPr>
        <w:ind w:left="2913" w:hanging="360"/>
      </w:pPr>
    </w:lvl>
    <w:lvl w:ilvl="1" w:tplc="04190019" w:tentative="1">
      <w:start w:val="1"/>
      <w:numFmt w:val="lowerLetter"/>
      <w:lvlText w:val="%2."/>
      <w:lvlJc w:val="left"/>
      <w:pPr>
        <w:ind w:left="3633" w:hanging="360"/>
      </w:pPr>
    </w:lvl>
    <w:lvl w:ilvl="2" w:tplc="0419001B" w:tentative="1">
      <w:start w:val="1"/>
      <w:numFmt w:val="lowerRoman"/>
      <w:lvlText w:val="%3."/>
      <w:lvlJc w:val="right"/>
      <w:pPr>
        <w:ind w:left="4353" w:hanging="180"/>
      </w:pPr>
    </w:lvl>
    <w:lvl w:ilvl="3" w:tplc="0419000F" w:tentative="1">
      <w:start w:val="1"/>
      <w:numFmt w:val="decimal"/>
      <w:lvlText w:val="%4."/>
      <w:lvlJc w:val="left"/>
      <w:pPr>
        <w:ind w:left="5073" w:hanging="360"/>
      </w:pPr>
    </w:lvl>
    <w:lvl w:ilvl="4" w:tplc="04190019" w:tentative="1">
      <w:start w:val="1"/>
      <w:numFmt w:val="lowerLetter"/>
      <w:lvlText w:val="%5."/>
      <w:lvlJc w:val="left"/>
      <w:pPr>
        <w:ind w:left="5793" w:hanging="360"/>
      </w:pPr>
    </w:lvl>
    <w:lvl w:ilvl="5" w:tplc="0419001B" w:tentative="1">
      <w:start w:val="1"/>
      <w:numFmt w:val="lowerRoman"/>
      <w:lvlText w:val="%6."/>
      <w:lvlJc w:val="right"/>
      <w:pPr>
        <w:ind w:left="6513" w:hanging="180"/>
      </w:pPr>
    </w:lvl>
    <w:lvl w:ilvl="6" w:tplc="0419000F" w:tentative="1">
      <w:start w:val="1"/>
      <w:numFmt w:val="decimal"/>
      <w:lvlText w:val="%7."/>
      <w:lvlJc w:val="left"/>
      <w:pPr>
        <w:ind w:left="7233" w:hanging="360"/>
      </w:pPr>
    </w:lvl>
    <w:lvl w:ilvl="7" w:tplc="04190019" w:tentative="1">
      <w:start w:val="1"/>
      <w:numFmt w:val="lowerLetter"/>
      <w:lvlText w:val="%8."/>
      <w:lvlJc w:val="left"/>
      <w:pPr>
        <w:ind w:left="7953" w:hanging="360"/>
      </w:pPr>
    </w:lvl>
    <w:lvl w:ilvl="8" w:tplc="0419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1">
    <w:nsid w:val="30C12B81"/>
    <w:multiLevelType w:val="hybridMultilevel"/>
    <w:tmpl w:val="57305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74800"/>
    <w:multiLevelType w:val="hybridMultilevel"/>
    <w:tmpl w:val="D708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20419"/>
    <w:multiLevelType w:val="hybridMultilevel"/>
    <w:tmpl w:val="B616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965E32"/>
    <w:multiLevelType w:val="hybridMultilevel"/>
    <w:tmpl w:val="D6EEF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B7D9B"/>
    <w:multiLevelType w:val="hybridMultilevel"/>
    <w:tmpl w:val="CDEC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D0B7B"/>
    <w:multiLevelType w:val="hybridMultilevel"/>
    <w:tmpl w:val="388E3252"/>
    <w:lvl w:ilvl="0" w:tplc="D9CAB2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7689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D08A8B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ED66FB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5AED4E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846950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8BA046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4D0E9A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48C99A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401E7576"/>
    <w:multiLevelType w:val="hybridMultilevel"/>
    <w:tmpl w:val="E9FAE470"/>
    <w:lvl w:ilvl="0" w:tplc="0419000F">
      <w:start w:val="1"/>
      <w:numFmt w:val="decimal"/>
      <w:lvlText w:val="%1."/>
      <w:lvlJc w:val="lef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8">
    <w:nsid w:val="412A32AF"/>
    <w:multiLevelType w:val="hybridMultilevel"/>
    <w:tmpl w:val="2586FBE2"/>
    <w:lvl w:ilvl="0" w:tplc="A628E9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EA3A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830E54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67C62D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62AF28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D74D1B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A84609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AE45A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24A5E9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45F61E69"/>
    <w:multiLevelType w:val="hybridMultilevel"/>
    <w:tmpl w:val="BB7E6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F7192F"/>
    <w:multiLevelType w:val="hybridMultilevel"/>
    <w:tmpl w:val="C324D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A47BC3"/>
    <w:multiLevelType w:val="hybridMultilevel"/>
    <w:tmpl w:val="9C446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6012E5"/>
    <w:multiLevelType w:val="hybridMultilevel"/>
    <w:tmpl w:val="289C6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660F45"/>
    <w:multiLevelType w:val="hybridMultilevel"/>
    <w:tmpl w:val="02B2C4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F67F26"/>
    <w:multiLevelType w:val="hybridMultilevel"/>
    <w:tmpl w:val="4AF2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7B24"/>
    <w:multiLevelType w:val="hybridMultilevel"/>
    <w:tmpl w:val="CA1C235A"/>
    <w:lvl w:ilvl="0" w:tplc="A2DC7D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E2860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36FB5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BC7BA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9E731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CE0A7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B49D5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CC581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60080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7A597501"/>
    <w:multiLevelType w:val="hybridMultilevel"/>
    <w:tmpl w:val="ECF03430"/>
    <w:lvl w:ilvl="0" w:tplc="9BC09CA6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>
    <w:nsid w:val="7CDD7856"/>
    <w:multiLevelType w:val="hybridMultilevel"/>
    <w:tmpl w:val="ABD48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0B6AFB"/>
    <w:multiLevelType w:val="hybridMultilevel"/>
    <w:tmpl w:val="FD3EF4F2"/>
    <w:lvl w:ilvl="0" w:tplc="8F7AB5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68A40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50748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A2E45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3462C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962F9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B0124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80A57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DE68E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DF20EB7"/>
    <w:multiLevelType w:val="hybridMultilevel"/>
    <w:tmpl w:val="58F4E24C"/>
    <w:lvl w:ilvl="0" w:tplc="1F7C5F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786E5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BADB0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E68BC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50598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D6A6C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1ACB1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08910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F83F72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E27039A"/>
    <w:multiLevelType w:val="hybridMultilevel"/>
    <w:tmpl w:val="CBB0CA36"/>
    <w:lvl w:ilvl="0" w:tplc="0ACA673C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EDA2E81A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AB32490C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A31E2FEA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8EC81932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EA160F7E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C03C787C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A2FE54EE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B8B459EC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8"/>
  </w:num>
  <w:num w:numId="4">
    <w:abstractNumId w:val="16"/>
  </w:num>
  <w:num w:numId="5">
    <w:abstractNumId w:val="8"/>
  </w:num>
  <w:num w:numId="6">
    <w:abstractNumId w:val="29"/>
  </w:num>
  <w:num w:numId="7">
    <w:abstractNumId w:val="28"/>
  </w:num>
  <w:num w:numId="8">
    <w:abstractNumId w:val="25"/>
  </w:num>
  <w:num w:numId="9">
    <w:abstractNumId w:val="7"/>
  </w:num>
  <w:num w:numId="10">
    <w:abstractNumId w:val="1"/>
  </w:num>
  <w:num w:numId="11">
    <w:abstractNumId w:val="30"/>
  </w:num>
  <w:num w:numId="12">
    <w:abstractNumId w:val="24"/>
  </w:num>
  <w:num w:numId="13">
    <w:abstractNumId w:val="14"/>
  </w:num>
  <w:num w:numId="14">
    <w:abstractNumId w:val="9"/>
  </w:num>
  <w:num w:numId="15">
    <w:abstractNumId w:val="5"/>
  </w:num>
  <w:num w:numId="16">
    <w:abstractNumId w:val="22"/>
  </w:num>
  <w:num w:numId="17">
    <w:abstractNumId w:val="26"/>
  </w:num>
  <w:num w:numId="18">
    <w:abstractNumId w:val="13"/>
  </w:num>
  <w:num w:numId="19">
    <w:abstractNumId w:val="21"/>
  </w:num>
  <w:num w:numId="20">
    <w:abstractNumId w:val="11"/>
  </w:num>
  <w:num w:numId="21">
    <w:abstractNumId w:val="19"/>
  </w:num>
  <w:num w:numId="22">
    <w:abstractNumId w:val="0"/>
  </w:num>
  <w:num w:numId="23">
    <w:abstractNumId w:val="3"/>
  </w:num>
  <w:num w:numId="24">
    <w:abstractNumId w:val="27"/>
  </w:num>
  <w:num w:numId="25">
    <w:abstractNumId w:val="17"/>
  </w:num>
  <w:num w:numId="26">
    <w:abstractNumId w:val="15"/>
  </w:num>
  <w:num w:numId="27">
    <w:abstractNumId w:val="6"/>
  </w:num>
  <w:num w:numId="28">
    <w:abstractNumId w:val="10"/>
  </w:num>
  <w:num w:numId="29">
    <w:abstractNumId w:val="12"/>
  </w:num>
  <w:num w:numId="30">
    <w:abstractNumId w:val="2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19"/>
    <w:rsid w:val="00001A74"/>
    <w:rsid w:val="000300A5"/>
    <w:rsid w:val="001423EF"/>
    <w:rsid w:val="00181ADF"/>
    <w:rsid w:val="001E0FD9"/>
    <w:rsid w:val="00581FE3"/>
    <w:rsid w:val="006221FE"/>
    <w:rsid w:val="00712D6F"/>
    <w:rsid w:val="00813AEC"/>
    <w:rsid w:val="00BB0734"/>
    <w:rsid w:val="00C26C1E"/>
    <w:rsid w:val="00CC0594"/>
    <w:rsid w:val="00CD5E5F"/>
    <w:rsid w:val="00D465E1"/>
    <w:rsid w:val="00D57019"/>
    <w:rsid w:val="00DB0C94"/>
    <w:rsid w:val="00EF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34"/>
    <w:pPr>
      <w:spacing w:after="180" w:line="273" w:lineRule="auto"/>
    </w:pPr>
    <w:rPr>
      <w:rFonts w:ascii="Calibri" w:eastAsia="Calibri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07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221F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62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1FE"/>
    <w:rPr>
      <w:rFonts w:ascii="Tahoma" w:eastAsia="Calibri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34"/>
    <w:pPr>
      <w:spacing w:after="180" w:line="273" w:lineRule="auto"/>
    </w:pPr>
    <w:rPr>
      <w:rFonts w:ascii="Calibri" w:eastAsia="Calibri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07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221F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62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1FE"/>
    <w:rPr>
      <w:rFonts w:ascii="Tahoma" w:eastAsia="Calibri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88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1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10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user</cp:lastModifiedBy>
  <cp:revision>6</cp:revision>
  <dcterms:created xsi:type="dcterms:W3CDTF">2015-07-02T08:47:00Z</dcterms:created>
  <dcterms:modified xsi:type="dcterms:W3CDTF">2015-07-22T11:35:00Z</dcterms:modified>
</cp:coreProperties>
</file>